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CEBC" w14:textId="0AF24663" w:rsidR="00AF5781" w:rsidRDefault="00AF5781" w:rsidP="00797F3B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021D">
        <w:rPr>
          <w:rFonts w:ascii="Times New Roman" w:hAnsi="Times New Roman" w:cs="Times New Roman"/>
          <w:sz w:val="26"/>
          <w:szCs w:val="26"/>
        </w:rPr>
        <w:t>1</w:t>
      </w:r>
    </w:p>
    <w:p w14:paraId="71D8E6ED" w14:textId="77777777" w:rsidR="009939F0" w:rsidRDefault="009939F0" w:rsidP="00797F3B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292000C5" w14:textId="77777777" w:rsidR="009939F0" w:rsidRPr="009939F0" w:rsidRDefault="009939F0" w:rsidP="00797F3B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 w:rsidRPr="009939F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4BCA43FB" w14:textId="77777777" w:rsidR="009939F0" w:rsidRPr="009939F0" w:rsidRDefault="009939F0" w:rsidP="00797F3B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 w:rsidRPr="009939F0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299ED9CA" w14:textId="2EE2820F" w:rsidR="009939F0" w:rsidRPr="009939F0" w:rsidRDefault="00605A6D" w:rsidP="00797F3B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от 28.01.2020</w:t>
      </w:r>
      <w:r w:rsidR="009939F0" w:rsidRPr="009939F0">
        <w:rPr>
          <w:rFonts w:ascii="Times New Roman" w:hAnsi="Times New Roman" w:cs="Times New Roman"/>
          <w:sz w:val="26"/>
          <w:szCs w:val="26"/>
        </w:rPr>
        <w:t xml:space="preserve"> № </w:t>
      </w:r>
      <w:r w:rsidRPr="00605A6D">
        <w:rPr>
          <w:rFonts w:ascii="Times New Roman" w:hAnsi="Times New Roman" w:cs="Times New Roman"/>
          <w:sz w:val="26"/>
          <w:szCs w:val="26"/>
        </w:rPr>
        <w:t>6.18.1-01/2801-16</w:t>
      </w:r>
      <w:bookmarkEnd w:id="0"/>
    </w:p>
    <w:p w14:paraId="4E15D98C" w14:textId="77777777" w:rsidR="009939F0" w:rsidRDefault="009939F0" w:rsidP="00AF578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47AE6B" w14:textId="77777777" w:rsidR="00AF5781" w:rsidRDefault="00AF5781" w:rsidP="00AF57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FB218D" w14:textId="77777777" w:rsidR="00AF5781" w:rsidRPr="009939F0" w:rsidRDefault="00AF5781" w:rsidP="00AF57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9F0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14:paraId="064E7474" w14:textId="77777777" w:rsidR="00D06EA7" w:rsidRDefault="00AF5781" w:rsidP="003D4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9F0">
        <w:rPr>
          <w:rFonts w:ascii="Times New Roman" w:hAnsi="Times New Roman" w:cs="Times New Roman"/>
          <w:b/>
          <w:sz w:val="26"/>
          <w:szCs w:val="26"/>
        </w:rPr>
        <w:t>проведения конкурсного отбора российских постдоков в</w:t>
      </w:r>
      <w:r w:rsidR="003B2B59" w:rsidRPr="009939F0">
        <w:rPr>
          <w:rFonts w:ascii="Times New Roman" w:hAnsi="Times New Roman" w:cs="Times New Roman"/>
          <w:b/>
          <w:sz w:val="26"/>
          <w:szCs w:val="26"/>
        </w:rPr>
        <w:t xml:space="preserve"> структурные</w:t>
      </w:r>
      <w:r w:rsidRPr="009939F0">
        <w:rPr>
          <w:rFonts w:ascii="Times New Roman" w:hAnsi="Times New Roman" w:cs="Times New Roman"/>
          <w:b/>
          <w:sz w:val="26"/>
          <w:szCs w:val="26"/>
        </w:rPr>
        <w:t xml:space="preserve"> подразделения</w:t>
      </w:r>
      <w:r w:rsidR="00FD34CD" w:rsidRPr="009939F0">
        <w:rPr>
          <w:rFonts w:ascii="Times New Roman" w:hAnsi="Times New Roman" w:cs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9939F0">
        <w:rPr>
          <w:rFonts w:ascii="Times New Roman" w:hAnsi="Times New Roman" w:cs="Times New Roman"/>
          <w:b/>
          <w:sz w:val="26"/>
          <w:szCs w:val="26"/>
        </w:rPr>
        <w:t xml:space="preserve"> для выполнения научных проектов</w:t>
      </w:r>
      <w:r w:rsidR="003D4E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97820DE" w14:textId="003407AB" w:rsidR="00AF5781" w:rsidRPr="003D4E43" w:rsidRDefault="003D4E43" w:rsidP="003D4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г</w:t>
      </w:r>
      <w:r w:rsidR="001D5826">
        <w:rPr>
          <w:rFonts w:ascii="Times New Roman" w:hAnsi="Times New Roman" w:cs="Times New Roman"/>
          <w:b/>
          <w:sz w:val="26"/>
          <w:szCs w:val="26"/>
        </w:rPr>
        <w:t>од</w:t>
      </w:r>
    </w:p>
    <w:p w14:paraId="1091DF16" w14:textId="77777777" w:rsidR="000C31AA" w:rsidRPr="006B0772" w:rsidRDefault="000C31AA" w:rsidP="006B0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727FAFA" w14:textId="48E6F0C8" w:rsidR="00AF5781" w:rsidRPr="007F1E64" w:rsidRDefault="00AF5781" w:rsidP="00505D40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D43">
        <w:rPr>
          <w:rFonts w:ascii="Times New Roman" w:hAnsi="Times New Roman" w:cs="Times New Roman"/>
          <w:sz w:val="26"/>
          <w:szCs w:val="26"/>
        </w:rPr>
        <w:t>Конкурсный отбор</w:t>
      </w:r>
      <w:r w:rsidR="003B2B59" w:rsidRPr="00210D43">
        <w:rPr>
          <w:rFonts w:ascii="Times New Roman" w:hAnsi="Times New Roman" w:cs="Times New Roman"/>
          <w:sz w:val="26"/>
          <w:szCs w:val="26"/>
        </w:rPr>
        <w:t xml:space="preserve"> </w:t>
      </w:r>
      <w:r w:rsidR="00B2244B" w:rsidRPr="00210D43">
        <w:rPr>
          <w:rFonts w:ascii="Times New Roman" w:hAnsi="Times New Roman" w:cs="Times New Roman"/>
          <w:sz w:val="26"/>
          <w:szCs w:val="26"/>
        </w:rPr>
        <w:t xml:space="preserve">российских постдоков в структурные подразделения </w:t>
      </w:r>
      <w:r w:rsidR="003B2B59" w:rsidRPr="00210D43">
        <w:rPr>
          <w:rFonts w:ascii="Times New Roman" w:hAnsi="Times New Roman" w:cs="Times New Roman"/>
          <w:sz w:val="26"/>
          <w:szCs w:val="26"/>
        </w:rPr>
        <w:t>Национально</w:t>
      </w:r>
      <w:r w:rsidR="00B2244B" w:rsidRPr="00210D43">
        <w:rPr>
          <w:rFonts w:ascii="Times New Roman" w:hAnsi="Times New Roman" w:cs="Times New Roman"/>
          <w:sz w:val="26"/>
          <w:szCs w:val="26"/>
        </w:rPr>
        <w:t>го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 исследовательско</w:t>
      </w:r>
      <w:r w:rsidR="00B2244B" w:rsidRPr="007F1E64">
        <w:rPr>
          <w:rFonts w:ascii="Times New Roman" w:hAnsi="Times New Roman" w:cs="Times New Roman"/>
          <w:sz w:val="26"/>
          <w:szCs w:val="26"/>
        </w:rPr>
        <w:t>го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B2244B" w:rsidRPr="007F1E64">
        <w:rPr>
          <w:rFonts w:ascii="Times New Roman" w:hAnsi="Times New Roman" w:cs="Times New Roman"/>
          <w:sz w:val="26"/>
          <w:szCs w:val="26"/>
        </w:rPr>
        <w:t>а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017C62">
        <w:rPr>
          <w:rFonts w:ascii="Times New Roman" w:hAnsi="Times New Roman" w:cs="Times New Roman"/>
          <w:sz w:val="26"/>
          <w:szCs w:val="26"/>
        </w:rPr>
        <w:t xml:space="preserve"> для выполнения научных проектов</w:t>
      </w:r>
      <w:r w:rsidR="006D704B" w:rsidRPr="007F1E64">
        <w:rPr>
          <w:rFonts w:ascii="Times New Roman" w:hAnsi="Times New Roman" w:cs="Times New Roman"/>
          <w:sz w:val="26"/>
          <w:szCs w:val="26"/>
        </w:rPr>
        <w:t>, включая филиалы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B2244B" w:rsidRPr="007F1E6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 – </w:t>
      </w:r>
      <w:r w:rsidR="00B2244B" w:rsidRPr="007F1E64">
        <w:rPr>
          <w:rFonts w:ascii="Times New Roman" w:hAnsi="Times New Roman" w:cs="Times New Roman"/>
          <w:sz w:val="26"/>
          <w:szCs w:val="26"/>
        </w:rPr>
        <w:t>конкурсный отбор,</w:t>
      </w:r>
      <w:r w:rsidR="001C6FFE" w:rsidRPr="007F1E64">
        <w:rPr>
          <w:rFonts w:ascii="Times New Roman" w:hAnsi="Times New Roman" w:cs="Times New Roman"/>
          <w:sz w:val="26"/>
          <w:szCs w:val="26"/>
        </w:rPr>
        <w:t xml:space="preserve"> </w:t>
      </w:r>
      <w:r w:rsidR="003B2B59" w:rsidRPr="007F1E64">
        <w:rPr>
          <w:rFonts w:ascii="Times New Roman" w:hAnsi="Times New Roman" w:cs="Times New Roman"/>
          <w:sz w:val="26"/>
          <w:szCs w:val="26"/>
        </w:rPr>
        <w:t xml:space="preserve">НИУ ВШЭ) </w:t>
      </w:r>
      <w:r w:rsidR="00B2244B" w:rsidRPr="007F1E6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7F1E64">
        <w:rPr>
          <w:rFonts w:ascii="Times New Roman" w:hAnsi="Times New Roman" w:cs="Times New Roman"/>
          <w:sz w:val="26"/>
          <w:szCs w:val="26"/>
        </w:rPr>
        <w:t>в два этапа:</w:t>
      </w:r>
    </w:p>
    <w:p w14:paraId="63D41432" w14:textId="5488BB6F" w:rsidR="00AF5781" w:rsidRPr="007F1E64" w:rsidRDefault="00AF5781" w:rsidP="006B0772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1E64">
        <w:rPr>
          <w:rFonts w:ascii="Times New Roman" w:hAnsi="Times New Roman" w:cs="Times New Roman"/>
          <w:sz w:val="26"/>
          <w:szCs w:val="26"/>
        </w:rPr>
        <w:t>первый этап –</w:t>
      </w:r>
      <w:r w:rsidR="00017C62">
        <w:rPr>
          <w:rFonts w:ascii="Times New Roman" w:hAnsi="Times New Roman" w:cs="Times New Roman"/>
          <w:sz w:val="26"/>
          <w:szCs w:val="26"/>
        </w:rPr>
        <w:t xml:space="preserve"> </w:t>
      </w:r>
      <w:r w:rsidR="00271457" w:rsidRPr="007F1E64">
        <w:rPr>
          <w:rFonts w:ascii="Times New Roman" w:hAnsi="Times New Roman" w:cs="Times New Roman"/>
          <w:sz w:val="26"/>
          <w:szCs w:val="26"/>
        </w:rPr>
        <w:t xml:space="preserve">подача заявок от научных и образовательных структурных подразделений </w:t>
      </w:r>
      <w:r w:rsidR="00D727BD" w:rsidRPr="007F1E64">
        <w:rPr>
          <w:rFonts w:ascii="Times New Roman" w:hAnsi="Times New Roman" w:cs="Times New Roman"/>
          <w:sz w:val="26"/>
          <w:szCs w:val="26"/>
        </w:rPr>
        <w:t>НИУ ВШЭ</w:t>
      </w:r>
      <w:r w:rsidRPr="007F1E64">
        <w:rPr>
          <w:rFonts w:ascii="Times New Roman" w:hAnsi="Times New Roman" w:cs="Times New Roman"/>
          <w:sz w:val="26"/>
          <w:szCs w:val="26"/>
        </w:rPr>
        <w:t>;</w:t>
      </w:r>
    </w:p>
    <w:p w14:paraId="5A17B806" w14:textId="77777777" w:rsidR="00AF5781" w:rsidRPr="006B0772" w:rsidRDefault="00AF5781" w:rsidP="006B0772">
      <w:pPr>
        <w:pStyle w:val="a3"/>
        <w:numPr>
          <w:ilvl w:val="0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B0772">
        <w:rPr>
          <w:rFonts w:ascii="Times New Roman" w:hAnsi="Times New Roman" w:cs="Times New Roman"/>
          <w:sz w:val="26"/>
          <w:szCs w:val="26"/>
        </w:rPr>
        <w:t xml:space="preserve">второй этап – отбор соискателей, желающих принять участие в </w:t>
      </w:r>
      <w:r w:rsidR="002E33D8" w:rsidRPr="006B0772">
        <w:rPr>
          <w:rFonts w:ascii="Times New Roman" w:hAnsi="Times New Roman" w:cs="Times New Roman"/>
          <w:sz w:val="26"/>
          <w:szCs w:val="26"/>
        </w:rPr>
        <w:t>п</w:t>
      </w:r>
      <w:r w:rsidR="003B2B59" w:rsidRPr="006B0772">
        <w:rPr>
          <w:rFonts w:ascii="Times New Roman" w:hAnsi="Times New Roman" w:cs="Times New Roman"/>
          <w:sz w:val="26"/>
          <w:szCs w:val="26"/>
        </w:rPr>
        <w:t>рограмме</w:t>
      </w:r>
      <w:r w:rsidR="002E33D8" w:rsidRPr="006B0772">
        <w:rPr>
          <w:rFonts w:ascii="Times New Roman" w:hAnsi="Times New Roman" w:cs="Times New Roman"/>
          <w:sz w:val="26"/>
          <w:szCs w:val="26"/>
        </w:rPr>
        <w:t xml:space="preserve"> конкурсного отбора (далее – программа)</w:t>
      </w:r>
      <w:r w:rsidRPr="006B0772">
        <w:rPr>
          <w:rFonts w:ascii="Times New Roman" w:hAnsi="Times New Roman" w:cs="Times New Roman"/>
          <w:sz w:val="26"/>
          <w:szCs w:val="26"/>
        </w:rPr>
        <w:t>.</w:t>
      </w:r>
    </w:p>
    <w:p w14:paraId="5AFBB3AA" w14:textId="4A4AFDA5" w:rsidR="007B08D1" w:rsidRPr="006B0772" w:rsidRDefault="00AF5781" w:rsidP="00505D40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B0772">
        <w:rPr>
          <w:rFonts w:ascii="Times New Roman" w:hAnsi="Times New Roman" w:cs="Times New Roman"/>
          <w:sz w:val="26"/>
          <w:szCs w:val="26"/>
        </w:rPr>
        <w:t xml:space="preserve">Первый этап </w:t>
      </w:r>
      <w:r w:rsidR="006A4F58" w:rsidRPr="006B0772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B0772">
        <w:rPr>
          <w:rFonts w:ascii="Times New Roman" w:hAnsi="Times New Roman" w:cs="Times New Roman"/>
          <w:sz w:val="26"/>
          <w:szCs w:val="26"/>
        </w:rPr>
        <w:t xml:space="preserve"> </w:t>
      </w:r>
      <w:r w:rsidRPr="006B0772">
        <w:rPr>
          <w:rFonts w:ascii="Times New Roman" w:hAnsi="Times New Roman" w:cs="Times New Roman"/>
          <w:sz w:val="26"/>
          <w:szCs w:val="26"/>
        </w:rPr>
        <w:t>проводится в следующем порядке:</w:t>
      </w:r>
    </w:p>
    <w:p w14:paraId="052879C5" w14:textId="7708579B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а первом этапе объявляется </w:t>
      </w:r>
      <w:r w:rsidR="00271457" w:rsidRPr="006B0772">
        <w:rPr>
          <w:rFonts w:ascii="Times New Roman" w:hAnsi="Times New Roman" w:cs="Times New Roman"/>
          <w:sz w:val="26"/>
          <w:szCs w:val="26"/>
        </w:rPr>
        <w:t xml:space="preserve">открытая подача 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заявок по единой утвержденной форме </w:t>
      </w:r>
      <w:r w:rsidR="00017C62" w:rsidRPr="006B0772">
        <w:rPr>
          <w:rFonts w:ascii="Times New Roman" w:hAnsi="Times New Roman" w:cs="Times New Roman"/>
          <w:sz w:val="26"/>
          <w:szCs w:val="26"/>
        </w:rPr>
        <w:t>от подразделений,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имеющих высокую публикационную активность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CD43B73" w14:textId="4A1EB36A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бъявление о сборе заявок от подразделений размещается на </w:t>
      </w:r>
      <w:r w:rsidR="00091B8B" w:rsidRPr="006B0772">
        <w:rPr>
          <w:rFonts w:ascii="Times New Roman" w:hAnsi="Times New Roman" w:cs="Times New Roman"/>
          <w:sz w:val="26"/>
          <w:szCs w:val="26"/>
        </w:rPr>
        <w:t xml:space="preserve">интернет-странице </w:t>
      </w:r>
      <w:r w:rsidR="00AF5781" w:rsidRPr="006B0772">
        <w:rPr>
          <w:rFonts w:ascii="Times New Roman" w:hAnsi="Times New Roman" w:cs="Times New Roman"/>
          <w:sz w:val="26"/>
          <w:szCs w:val="26"/>
        </w:rPr>
        <w:t>программы</w:t>
      </w:r>
      <w:r w:rsidR="00091B8B" w:rsidRPr="006B0772">
        <w:rPr>
          <w:rFonts w:ascii="Times New Roman" w:hAnsi="Times New Roman" w:cs="Times New Roman"/>
          <w:sz w:val="26"/>
          <w:szCs w:val="26"/>
        </w:rPr>
        <w:t xml:space="preserve"> в рамках корпоративного сайта (портала) НИУ ВШЭ (далее – портал НИУ ВШЭ) по адресу: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proofErr w:type="spellStart"/>
        <w:r w:rsidR="004772FE" w:rsidRPr="005C2E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postdocru</w:t>
        </w:r>
        <w:proofErr w:type="spellEnd"/>
        <w:r w:rsidR="004772FE" w:rsidRPr="005C2EF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72FE" w:rsidRPr="005C2E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4772FE" w:rsidRPr="005C2EF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72FE" w:rsidRPr="005C2E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772FE" w:rsidRPr="005C2EF1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>и</w:t>
      </w:r>
      <w:r w:rsidR="00F111A5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на </w:t>
      </w:r>
      <w:r w:rsidR="002F0D23" w:rsidRPr="006B0772">
        <w:rPr>
          <w:rFonts w:ascii="Times New Roman" w:hAnsi="Times New Roman" w:cs="Times New Roman"/>
          <w:sz w:val="26"/>
          <w:szCs w:val="26"/>
        </w:rPr>
        <w:t xml:space="preserve">других интернет-страницах </w:t>
      </w:r>
      <w:r w:rsidR="00AF5781" w:rsidRPr="006B0772">
        <w:rPr>
          <w:rFonts w:ascii="Times New Roman" w:hAnsi="Times New Roman" w:cs="Times New Roman"/>
          <w:sz w:val="26"/>
          <w:szCs w:val="26"/>
        </w:rPr>
        <w:t>портал</w:t>
      </w:r>
      <w:r w:rsidR="002F0D23" w:rsidRPr="006B0772">
        <w:rPr>
          <w:rFonts w:ascii="Times New Roman" w:hAnsi="Times New Roman" w:cs="Times New Roman"/>
          <w:sz w:val="26"/>
          <w:szCs w:val="26"/>
        </w:rPr>
        <w:t>а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НИУ ВШЭ. </w:t>
      </w:r>
      <w:r w:rsidR="006A4F58" w:rsidRPr="006B0772">
        <w:rPr>
          <w:rFonts w:ascii="Times New Roman" w:hAnsi="Times New Roman" w:cs="Times New Roman"/>
          <w:sz w:val="26"/>
          <w:szCs w:val="26"/>
        </w:rPr>
        <w:t xml:space="preserve">Центр научной интеграции совместно с дирекцией по связям с общественностью и информационным ресурсам проводит </w:t>
      </w:r>
      <w:r w:rsidR="006A4F58" w:rsidRPr="006B0772">
        <w:rPr>
          <w:rFonts w:ascii="Times New Roman" w:hAnsi="Times New Roman" w:cs="Times New Roman"/>
          <w:sz w:val="26"/>
          <w:szCs w:val="26"/>
          <w:lang w:val="en-US"/>
        </w:rPr>
        <w:t>PR</w:t>
      </w:r>
      <w:r w:rsidR="00017C62">
        <w:rPr>
          <w:rFonts w:ascii="Times New Roman" w:hAnsi="Times New Roman" w:cs="Times New Roman"/>
          <w:sz w:val="26"/>
          <w:szCs w:val="26"/>
        </w:rPr>
        <w:t>-</w:t>
      </w:r>
      <w:r w:rsidR="006A4F58" w:rsidRPr="006B0772">
        <w:rPr>
          <w:rFonts w:ascii="Times New Roman" w:hAnsi="Times New Roman" w:cs="Times New Roman"/>
          <w:sz w:val="26"/>
          <w:szCs w:val="26"/>
        </w:rPr>
        <w:t xml:space="preserve">кампанию </w:t>
      </w:r>
      <w:r w:rsidR="00AF5781" w:rsidRPr="006B0772">
        <w:rPr>
          <w:rFonts w:ascii="Times New Roman" w:hAnsi="Times New Roman" w:cs="Times New Roman"/>
          <w:sz w:val="26"/>
          <w:szCs w:val="26"/>
        </w:rPr>
        <w:t>по объявлению сбора заявок от подразделений в НИУ ВШЭ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F9B684" w14:textId="7EFAF881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C5D7D" w:rsidRPr="006B0772">
        <w:rPr>
          <w:rFonts w:ascii="Times New Roman" w:hAnsi="Times New Roman" w:cs="Times New Roman"/>
          <w:sz w:val="26"/>
          <w:szCs w:val="26"/>
        </w:rPr>
        <w:t xml:space="preserve">словия подачи заявок </w:t>
      </w:r>
      <w:r w:rsidR="007B08D1" w:rsidRPr="006B0772">
        <w:rPr>
          <w:rFonts w:ascii="Times New Roman" w:hAnsi="Times New Roman" w:cs="Times New Roman"/>
          <w:sz w:val="26"/>
          <w:szCs w:val="26"/>
        </w:rPr>
        <w:t xml:space="preserve">от подразделений </w:t>
      </w:r>
      <w:r w:rsidR="00BC5D7D" w:rsidRPr="006B0772">
        <w:rPr>
          <w:rFonts w:ascii="Times New Roman" w:hAnsi="Times New Roman" w:cs="Times New Roman"/>
          <w:sz w:val="26"/>
          <w:szCs w:val="26"/>
        </w:rPr>
        <w:t>определены Положением</w:t>
      </w:r>
      <w:r w:rsidR="003B2B59" w:rsidRPr="006B0772">
        <w:rPr>
          <w:rFonts w:ascii="Times New Roman" w:hAnsi="Times New Roman" w:cs="Times New Roman"/>
          <w:sz w:val="26"/>
          <w:szCs w:val="26"/>
        </w:rPr>
        <w:t xml:space="preserve"> о </w:t>
      </w:r>
      <w:r w:rsidR="001C6FFE" w:rsidRPr="006B0772">
        <w:rPr>
          <w:rFonts w:ascii="Times New Roman" w:hAnsi="Times New Roman" w:cs="Times New Roman"/>
          <w:sz w:val="26"/>
          <w:szCs w:val="26"/>
        </w:rPr>
        <w:t>п</w:t>
      </w:r>
      <w:r w:rsidR="003B2B59" w:rsidRPr="006B0772">
        <w:rPr>
          <w:rFonts w:ascii="Times New Roman" w:hAnsi="Times New Roman" w:cs="Times New Roman"/>
          <w:sz w:val="26"/>
          <w:szCs w:val="26"/>
        </w:rPr>
        <w:t>рограмме</w:t>
      </w:r>
      <w:r w:rsidR="001565BC" w:rsidRPr="006B0772">
        <w:rPr>
          <w:rFonts w:ascii="Times New Roman" w:hAnsi="Times New Roman" w:cs="Times New Roman"/>
          <w:sz w:val="26"/>
          <w:szCs w:val="26"/>
        </w:rPr>
        <w:t xml:space="preserve"> конкурсного отбора российских постдоков в структурные подразделения НИУ ВШЭ</w:t>
      </w:r>
      <w:r w:rsidR="00BE66C7" w:rsidRPr="006B0772">
        <w:rPr>
          <w:rFonts w:ascii="Times New Roman" w:hAnsi="Times New Roman" w:cs="Times New Roman"/>
          <w:sz w:val="26"/>
          <w:szCs w:val="26"/>
        </w:rPr>
        <w:t xml:space="preserve"> для выполнения научных проектов</w:t>
      </w:r>
      <w:r w:rsidR="000C31AA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1565BC" w:rsidRPr="006B0772">
        <w:rPr>
          <w:rFonts w:ascii="Times New Roman" w:hAnsi="Times New Roman" w:cs="Times New Roman"/>
          <w:sz w:val="26"/>
          <w:szCs w:val="26"/>
        </w:rPr>
        <w:t>(далее</w:t>
      </w:r>
      <w:r w:rsidR="002F0D23" w:rsidRPr="006B0772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565BC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0C31AA" w:rsidRPr="006B0772">
        <w:rPr>
          <w:rFonts w:ascii="Times New Roman" w:hAnsi="Times New Roman" w:cs="Times New Roman"/>
          <w:sz w:val="26"/>
          <w:szCs w:val="26"/>
        </w:rPr>
        <w:sym w:font="Symbol" w:char="F02D"/>
      </w:r>
      <w:r w:rsidR="001565BC" w:rsidRPr="006B0772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2F0D23" w:rsidRPr="006B0772">
        <w:rPr>
          <w:rFonts w:ascii="Times New Roman" w:hAnsi="Times New Roman" w:cs="Times New Roman"/>
          <w:sz w:val="26"/>
          <w:szCs w:val="26"/>
        </w:rPr>
        <w:t>, программа</w:t>
      </w:r>
      <w:r w:rsidR="001565BC" w:rsidRPr="006B077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DBDD04" w14:textId="79CE232E" w:rsidR="003F11AA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аявка от подразделения </w:t>
      </w:r>
      <w:r w:rsidR="00337641">
        <w:rPr>
          <w:rFonts w:ascii="Times New Roman" w:hAnsi="Times New Roman" w:cs="Times New Roman"/>
          <w:sz w:val="26"/>
          <w:szCs w:val="26"/>
        </w:rPr>
        <w:t xml:space="preserve">оформляется по форме в </w:t>
      </w:r>
      <w:r w:rsidR="00505D40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приложени</w:t>
      </w:r>
      <w:r w:rsidR="00337641">
        <w:rPr>
          <w:rFonts w:ascii="Times New Roman" w:eastAsiaTheme="minorEastAsia" w:hAnsi="Times New Roman" w:cs="Times New Roman"/>
          <w:sz w:val="26"/>
          <w:szCs w:val="26"/>
          <w:lang w:eastAsia="zh-TW"/>
        </w:rPr>
        <w:t>и</w:t>
      </w:r>
      <w:r w:rsidR="00505D40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</w:t>
      </w:r>
      <w:r w:rsidR="00FD34CD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1</w:t>
      </w:r>
      <w:r w:rsidR="00E9467A"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47B4337D" w14:textId="72C53945" w:rsidR="00AF5781" w:rsidRPr="00E87767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7767">
        <w:rPr>
          <w:rFonts w:ascii="Times New Roman" w:hAnsi="Times New Roman" w:cs="Times New Roman"/>
          <w:sz w:val="26"/>
          <w:szCs w:val="26"/>
        </w:rPr>
        <w:t>с</w:t>
      </w:r>
      <w:r w:rsidR="00AF5781" w:rsidRPr="00E87767">
        <w:rPr>
          <w:rFonts w:ascii="Times New Roman" w:hAnsi="Times New Roman" w:cs="Times New Roman"/>
          <w:sz w:val="26"/>
          <w:szCs w:val="26"/>
        </w:rPr>
        <w:t xml:space="preserve">бор заявок от подразделений происходит </w:t>
      </w:r>
      <w:r w:rsidR="00E87767" w:rsidRPr="00E87767">
        <w:rPr>
          <w:rFonts w:ascii="Times New Roman" w:hAnsi="Times New Roman" w:cs="Times New Roman"/>
          <w:sz w:val="26"/>
          <w:szCs w:val="26"/>
        </w:rPr>
        <w:t xml:space="preserve">в едином информационном и сервисном пространстве НИУ ВШЭ «Единый личный кабинет» </w:t>
      </w:r>
      <w:r w:rsidR="00736F29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(далее – </w:t>
      </w:r>
      <w:r w:rsidR="00E87767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Единый личный кабинет</w:t>
      </w:r>
      <w:r w:rsidR="00736F29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)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. Руководители </w:t>
      </w:r>
      <w:r w:rsidR="00D06D16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проектов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, желающие привлечь </w:t>
      </w:r>
      <w:proofErr w:type="spellStart"/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постдока</w:t>
      </w:r>
      <w:proofErr w:type="spellEnd"/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к работе в проекте, заполняют заявочную форму</w:t>
      </w:r>
      <w:r w:rsidR="00E87767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в </w:t>
      </w:r>
      <w:r w:rsidR="00E87767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Едином личном кабинете</w:t>
      </w:r>
      <w:r w:rsidR="00BC5D7D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по адресу: </w:t>
      </w:r>
      <w:r w:rsidR="00E87767" w:rsidRPr="00E87767">
        <w:rPr>
          <w:rFonts w:ascii="Times New Roman" w:hAnsi="Times New Roman" w:cs="Times New Roman"/>
          <w:sz w:val="26"/>
          <w:szCs w:val="26"/>
        </w:rPr>
        <w:t>lk.hse.ru</w:t>
      </w:r>
      <w:r w:rsidR="000C31AA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в </w:t>
      </w:r>
      <w:r w:rsidR="0058403D">
        <w:rPr>
          <w:rFonts w:ascii="Times New Roman" w:eastAsiaTheme="minorEastAsia" w:hAnsi="Times New Roman" w:cs="Times New Roman"/>
          <w:sz w:val="26"/>
          <w:szCs w:val="26"/>
          <w:lang w:eastAsia="zh-TW"/>
        </w:rPr>
        <w:t>установленные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сроки</w:t>
      </w: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67282B88" w14:textId="01DA2646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zh-TW"/>
        </w:rPr>
        <w:t>з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аявки</w:t>
      </w:r>
      <w:r w:rsidR="000A174E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0A174E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от подразделений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, поступившие в электронную систему позже </w:t>
      </w:r>
      <w:r w:rsidR="0058403D">
        <w:rPr>
          <w:rFonts w:ascii="Times New Roman" w:eastAsiaTheme="minorEastAsia" w:hAnsi="Times New Roman" w:cs="Times New Roman"/>
          <w:sz w:val="26"/>
          <w:szCs w:val="26"/>
          <w:lang w:eastAsia="zh-TW"/>
        </w:rPr>
        <w:t>установленного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срока, а также не содержащие полной информации (содержательно не заполнены обязательные пункты) о проекте, </w:t>
      </w:r>
      <w:r w:rsidR="00872CF1">
        <w:rPr>
          <w:rFonts w:ascii="Times New Roman" w:eastAsiaTheme="minorEastAsia" w:hAnsi="Times New Roman" w:cs="Times New Roman"/>
          <w:sz w:val="26"/>
          <w:szCs w:val="26"/>
          <w:lang w:eastAsia="zh-TW"/>
        </w:rPr>
        <w:t>к</w:t>
      </w:r>
      <w:r w:rsidR="001565BC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омиссией </w:t>
      </w:r>
      <w:r w:rsidR="00B077C9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по конкурсному отбору российских постдоков (далее – </w:t>
      </w:r>
      <w:r w:rsidR="00872CF1">
        <w:rPr>
          <w:rFonts w:ascii="Times New Roman" w:eastAsiaTheme="minorEastAsia" w:hAnsi="Times New Roman" w:cs="Times New Roman"/>
          <w:sz w:val="26"/>
          <w:szCs w:val="26"/>
          <w:lang w:eastAsia="zh-TW"/>
        </w:rPr>
        <w:t>к</w:t>
      </w:r>
      <w:r w:rsidR="00B077C9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омиссия) 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не рассматриваются</w:t>
      </w:r>
      <w:r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0B1AFA8B" w14:textId="3DAD9781" w:rsidR="00AF5781" w:rsidRPr="006B0772" w:rsidRDefault="00505D40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F5781" w:rsidRPr="006B0772">
        <w:rPr>
          <w:rFonts w:ascii="Times New Roman" w:hAnsi="Times New Roman" w:cs="Times New Roman"/>
          <w:sz w:val="26"/>
          <w:szCs w:val="26"/>
        </w:rPr>
        <w:t>о окончании сбора заявок</w:t>
      </w:r>
      <w:r w:rsidR="008F34E1" w:rsidRPr="006B0772">
        <w:rPr>
          <w:rFonts w:ascii="Times New Roman" w:hAnsi="Times New Roman" w:cs="Times New Roman"/>
          <w:sz w:val="26"/>
          <w:szCs w:val="26"/>
        </w:rPr>
        <w:t xml:space="preserve"> от подразделений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в </w:t>
      </w:r>
      <w:r w:rsidR="0058403D">
        <w:rPr>
          <w:rFonts w:ascii="Times New Roman" w:hAnsi="Times New Roman" w:cs="Times New Roman"/>
          <w:sz w:val="26"/>
          <w:szCs w:val="26"/>
        </w:rPr>
        <w:t>установленные</w:t>
      </w:r>
      <w:r w:rsidR="008F34E1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сроки руководитель </w:t>
      </w:r>
      <w:r w:rsidR="00D06D16" w:rsidRPr="006B0772">
        <w:rPr>
          <w:rFonts w:ascii="Times New Roman" w:hAnsi="Times New Roman" w:cs="Times New Roman"/>
          <w:sz w:val="26"/>
          <w:szCs w:val="26"/>
        </w:rPr>
        <w:t>проекта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, подавший заявку, получает уведомление о </w:t>
      </w:r>
      <w:r w:rsidR="00EE3223">
        <w:rPr>
          <w:rFonts w:ascii="Times New Roman" w:hAnsi="Times New Roman" w:cs="Times New Roman"/>
          <w:sz w:val="26"/>
          <w:szCs w:val="26"/>
        </w:rPr>
        <w:t xml:space="preserve">приеме заявки к рассмотрению </w:t>
      </w:r>
      <w:r w:rsidR="00872CF1">
        <w:rPr>
          <w:rFonts w:ascii="Times New Roman" w:hAnsi="Times New Roman" w:cs="Times New Roman"/>
          <w:sz w:val="26"/>
          <w:szCs w:val="26"/>
        </w:rPr>
        <w:t>к</w:t>
      </w:r>
      <w:r w:rsidR="00EE3223">
        <w:rPr>
          <w:rFonts w:ascii="Times New Roman" w:hAnsi="Times New Roman" w:cs="Times New Roman"/>
          <w:sz w:val="26"/>
          <w:szCs w:val="26"/>
        </w:rPr>
        <w:t>омиссией</w:t>
      </w:r>
      <w:r w:rsidR="006B0772">
        <w:rPr>
          <w:rFonts w:ascii="Times New Roman" w:hAnsi="Times New Roman" w:cs="Times New Roman"/>
          <w:sz w:val="26"/>
          <w:szCs w:val="26"/>
        </w:rPr>
        <w:t>;</w:t>
      </w:r>
    </w:p>
    <w:p w14:paraId="250A5CD2" w14:textId="7865333C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58403D">
        <w:rPr>
          <w:rFonts w:ascii="Times New Roman" w:hAnsi="Times New Roman" w:cs="Times New Roman"/>
          <w:sz w:val="26"/>
          <w:szCs w:val="26"/>
        </w:rPr>
        <w:t>установленные</w:t>
      </w:r>
      <w:r w:rsidR="00CA6B5B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сроки проводится заседание </w:t>
      </w:r>
      <w:r w:rsidR="00872CF1">
        <w:rPr>
          <w:rFonts w:ascii="Times New Roman" w:hAnsi="Times New Roman" w:cs="Times New Roman"/>
          <w:sz w:val="26"/>
          <w:szCs w:val="26"/>
        </w:rPr>
        <w:t>к</w:t>
      </w:r>
      <w:r w:rsidR="00AF5781" w:rsidRPr="006B0772">
        <w:rPr>
          <w:rFonts w:ascii="Times New Roman" w:hAnsi="Times New Roman" w:cs="Times New Roman"/>
          <w:sz w:val="26"/>
          <w:szCs w:val="26"/>
        </w:rPr>
        <w:t>омиссии, на котором происходит отбор заявок от подразделений, допущенных к участию во втором этапе конкурс</w:t>
      </w:r>
      <w:r w:rsidR="00DE3209" w:rsidRPr="006B0772">
        <w:rPr>
          <w:rFonts w:ascii="Times New Roman" w:hAnsi="Times New Roman" w:cs="Times New Roman"/>
          <w:sz w:val="26"/>
          <w:szCs w:val="26"/>
        </w:rPr>
        <w:t>ного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97B238" w14:textId="12B1C32F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F5781" w:rsidRPr="006B0772">
        <w:rPr>
          <w:rFonts w:ascii="Times New Roman" w:hAnsi="Times New Roman" w:cs="Times New Roman"/>
          <w:sz w:val="26"/>
          <w:szCs w:val="26"/>
        </w:rPr>
        <w:t>ритерии оценки заявок установлены Положением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B9CBE38" w14:textId="40018685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58403D">
        <w:rPr>
          <w:rFonts w:ascii="Times New Roman" w:hAnsi="Times New Roman" w:cs="Times New Roman"/>
          <w:sz w:val="26"/>
          <w:szCs w:val="26"/>
        </w:rPr>
        <w:t>установленные</w:t>
      </w:r>
      <w:r w:rsidR="008425B5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сроки руководители </w:t>
      </w:r>
      <w:r w:rsidR="00D06D16" w:rsidRPr="006B0772">
        <w:rPr>
          <w:rFonts w:ascii="Times New Roman" w:hAnsi="Times New Roman" w:cs="Times New Roman"/>
          <w:sz w:val="26"/>
          <w:szCs w:val="26"/>
        </w:rPr>
        <w:t>проектов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, </w:t>
      </w:r>
      <w:r w:rsidR="00EE3223">
        <w:rPr>
          <w:rFonts w:ascii="Times New Roman" w:hAnsi="Times New Roman" w:cs="Times New Roman"/>
          <w:sz w:val="26"/>
          <w:szCs w:val="26"/>
        </w:rPr>
        <w:t xml:space="preserve">подавшие </w:t>
      </w:r>
      <w:r w:rsidR="00AF5781" w:rsidRPr="006B0772">
        <w:rPr>
          <w:rFonts w:ascii="Times New Roman" w:hAnsi="Times New Roman" w:cs="Times New Roman"/>
          <w:sz w:val="26"/>
          <w:szCs w:val="26"/>
        </w:rPr>
        <w:t>заявки</w:t>
      </w:r>
      <w:r w:rsidR="00EE3223">
        <w:rPr>
          <w:rFonts w:ascii="Times New Roman" w:hAnsi="Times New Roman" w:cs="Times New Roman"/>
          <w:sz w:val="26"/>
          <w:szCs w:val="26"/>
        </w:rPr>
        <w:t>,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получают уведомление о результатах первого этапа конкурсного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73A6D2A" w14:textId="78975CD2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бъявление о результатах первого этапа конкурсного отбора размещается на </w:t>
      </w:r>
      <w:r w:rsidR="00810E72" w:rsidRPr="006B0772">
        <w:rPr>
          <w:rFonts w:ascii="Times New Roman" w:hAnsi="Times New Roman" w:cs="Times New Roman"/>
          <w:sz w:val="26"/>
          <w:szCs w:val="26"/>
        </w:rPr>
        <w:t>интернет-странице программы в рамках портала НИУ ВШЭ</w:t>
      </w:r>
      <w:r w:rsidR="00810E72" w:rsidRPr="006B0772" w:rsidDel="00810E72">
        <w:rPr>
          <w:rFonts w:ascii="Times New Roman" w:hAnsi="Times New Roman" w:cs="Times New Roman"/>
          <w:sz w:val="26"/>
          <w:szCs w:val="26"/>
        </w:rPr>
        <w:t xml:space="preserve"> </w:t>
      </w:r>
      <w:r w:rsidR="00810E72" w:rsidRPr="006B0772">
        <w:rPr>
          <w:rFonts w:ascii="Times New Roman" w:hAnsi="Times New Roman" w:cs="Times New Roman"/>
          <w:sz w:val="26"/>
          <w:szCs w:val="26"/>
        </w:rPr>
        <w:t>и на других интернет-страницах портала НИУ ВШЭ</w:t>
      </w:r>
      <w:r w:rsidR="00AF5781" w:rsidRPr="006B0772">
        <w:rPr>
          <w:rFonts w:ascii="Times New Roman" w:hAnsi="Times New Roman" w:cs="Times New Roman"/>
          <w:sz w:val="26"/>
          <w:szCs w:val="26"/>
        </w:rPr>
        <w:t>.</w:t>
      </w:r>
    </w:p>
    <w:p w14:paraId="177AEA28" w14:textId="77777777" w:rsidR="00AF5781" w:rsidRPr="006B0772" w:rsidRDefault="00AF5781" w:rsidP="006B0772">
      <w:pPr>
        <w:pStyle w:val="a3"/>
        <w:numPr>
          <w:ilvl w:val="0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B0772">
        <w:rPr>
          <w:rFonts w:ascii="Times New Roman" w:hAnsi="Times New Roman" w:cs="Times New Roman"/>
          <w:sz w:val="26"/>
          <w:szCs w:val="26"/>
        </w:rPr>
        <w:t>Второй этап проводится в следующем порядке:</w:t>
      </w:r>
    </w:p>
    <w:p w14:paraId="7EF15B14" w14:textId="145B162E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а втором этапе объявляется открытый конкурс </w:t>
      </w:r>
      <w:r w:rsidR="00810E72" w:rsidRPr="006B0772">
        <w:rPr>
          <w:rFonts w:ascii="Times New Roman" w:hAnsi="Times New Roman" w:cs="Times New Roman"/>
          <w:sz w:val="26"/>
          <w:szCs w:val="26"/>
        </w:rPr>
        <w:t xml:space="preserve">заявок для соискателей </w:t>
      </w:r>
      <w:r w:rsidR="001F4411" w:rsidRPr="006B0772">
        <w:rPr>
          <w:rFonts w:ascii="Times New Roman" w:hAnsi="Times New Roman" w:cs="Times New Roman"/>
          <w:sz w:val="26"/>
          <w:szCs w:val="26"/>
        </w:rPr>
        <w:t>(далее – открытый конкурс)</w:t>
      </w:r>
      <w:r w:rsidR="00163C6F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>с указанием подразделений, участвующих в программе, и заявленных ими научных проектов.</w:t>
      </w:r>
      <w:r w:rsidR="003F11AA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AF5781" w:rsidRPr="006B0772">
        <w:rPr>
          <w:rFonts w:ascii="Times New Roman" w:hAnsi="Times New Roman" w:cs="Times New Roman"/>
          <w:sz w:val="26"/>
          <w:szCs w:val="26"/>
        </w:rPr>
        <w:t>Руководители и координаторы</w:t>
      </w:r>
      <w:r w:rsidR="00AF5781" w:rsidRPr="006B0772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05773D" w:rsidRPr="006B0772">
        <w:rPr>
          <w:rFonts w:ascii="Times New Roman" w:hAnsi="Times New Roman" w:cs="Times New Roman"/>
          <w:sz w:val="26"/>
          <w:szCs w:val="26"/>
        </w:rPr>
        <w:t xml:space="preserve"> </w:t>
      </w:r>
      <w:r w:rsidR="00D06D16" w:rsidRPr="006B0772">
        <w:rPr>
          <w:rFonts w:ascii="Times New Roman" w:hAnsi="Times New Roman" w:cs="Times New Roman"/>
          <w:sz w:val="26"/>
          <w:szCs w:val="26"/>
        </w:rPr>
        <w:t>проектов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, </w:t>
      </w:r>
      <w:r w:rsidR="00AF5781" w:rsidRPr="007F1E64">
        <w:rPr>
          <w:rFonts w:ascii="Times New Roman" w:hAnsi="Times New Roman" w:cs="Times New Roman"/>
          <w:sz w:val="26"/>
          <w:szCs w:val="26"/>
        </w:rPr>
        <w:t>чьи заявки были допущены к участию во втором этапе конкурсного отбора, так</w:t>
      </w:r>
      <w:r w:rsidR="00AF5781" w:rsidRPr="00210D43">
        <w:rPr>
          <w:rFonts w:ascii="Times New Roman" w:hAnsi="Times New Roman" w:cs="Times New Roman"/>
          <w:sz w:val="26"/>
          <w:szCs w:val="26"/>
        </w:rPr>
        <w:t>же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участвуют в размещении соответствующих объявлений о проведении </w:t>
      </w:r>
      <w:r w:rsidR="001F4411" w:rsidRPr="006B0772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AF5781" w:rsidRPr="006B0772">
        <w:rPr>
          <w:rFonts w:ascii="Times New Roman" w:hAnsi="Times New Roman" w:cs="Times New Roman"/>
          <w:sz w:val="26"/>
          <w:szCs w:val="26"/>
        </w:rPr>
        <w:t>конкурса</w:t>
      </w:r>
      <w:r w:rsidR="00D06D16" w:rsidRPr="006B0772">
        <w:rPr>
          <w:rFonts w:ascii="Times New Roman" w:hAnsi="Times New Roman" w:cs="Times New Roman"/>
          <w:sz w:val="26"/>
          <w:szCs w:val="26"/>
        </w:rPr>
        <w:t>, в том числе на интернет-страницах подразделений</w:t>
      </w:r>
      <w:r w:rsidR="001F4411" w:rsidRPr="006B0772">
        <w:rPr>
          <w:rFonts w:ascii="Times New Roman" w:hAnsi="Times New Roman" w:cs="Times New Roman"/>
          <w:sz w:val="26"/>
          <w:szCs w:val="26"/>
        </w:rPr>
        <w:t xml:space="preserve"> в рамках портала НИУ ВШЭ</w:t>
      </w:r>
      <w:r w:rsidR="00AF5781" w:rsidRPr="006B0772">
        <w:rPr>
          <w:rFonts w:ascii="Times New Roman" w:hAnsi="Times New Roman" w:cs="Times New Roman"/>
          <w:sz w:val="26"/>
          <w:szCs w:val="26"/>
        </w:rPr>
        <w:t>, а также способствуют распространению информации о</w:t>
      </w:r>
      <w:r w:rsidR="001F4411" w:rsidRPr="006B0772">
        <w:rPr>
          <w:rFonts w:ascii="Times New Roman" w:hAnsi="Times New Roman" w:cs="Times New Roman"/>
          <w:sz w:val="26"/>
          <w:szCs w:val="26"/>
        </w:rPr>
        <w:t>б открытом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конкурсе в соответствующих источниках, учитывая специфику области наук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401B36" w14:textId="056E9272" w:rsidR="00E8227A" w:rsidRPr="006B0772" w:rsidRDefault="00E8227A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B0772">
        <w:rPr>
          <w:rFonts w:ascii="Times New Roman" w:hAnsi="Times New Roman" w:cs="Times New Roman"/>
          <w:sz w:val="26"/>
          <w:szCs w:val="26"/>
        </w:rPr>
        <w:t>Управление персонала</w:t>
      </w:r>
      <w:r w:rsidR="00E7021C" w:rsidRPr="006B0772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6B0772">
        <w:rPr>
          <w:rFonts w:ascii="Times New Roman" w:hAnsi="Times New Roman" w:cs="Times New Roman"/>
          <w:sz w:val="26"/>
          <w:szCs w:val="26"/>
        </w:rPr>
        <w:t xml:space="preserve"> размещает </w:t>
      </w:r>
      <w:r w:rsidR="00CA4FA4" w:rsidRPr="006B0772">
        <w:rPr>
          <w:rFonts w:ascii="Times New Roman" w:hAnsi="Times New Roman" w:cs="Times New Roman"/>
          <w:sz w:val="26"/>
          <w:szCs w:val="26"/>
        </w:rPr>
        <w:t>объявлени</w:t>
      </w:r>
      <w:r w:rsidR="009B33F2" w:rsidRPr="006B0772">
        <w:rPr>
          <w:rFonts w:ascii="Times New Roman" w:hAnsi="Times New Roman" w:cs="Times New Roman"/>
          <w:sz w:val="26"/>
          <w:szCs w:val="26"/>
        </w:rPr>
        <w:t>я</w:t>
      </w:r>
      <w:r w:rsidR="00CA4FA4" w:rsidRPr="006B0772">
        <w:rPr>
          <w:rFonts w:ascii="Times New Roman" w:hAnsi="Times New Roman" w:cs="Times New Roman"/>
          <w:sz w:val="26"/>
          <w:szCs w:val="26"/>
        </w:rPr>
        <w:t xml:space="preserve"> о проведении открытого конкурса на портале вакансий на замещение должностей научных сотрудников «Ученые-</w:t>
      </w:r>
      <w:proofErr w:type="spellStart"/>
      <w:r w:rsidR="00CA4FA4" w:rsidRPr="006B0772">
        <w:rPr>
          <w:rFonts w:ascii="Times New Roman" w:hAnsi="Times New Roman" w:cs="Times New Roman"/>
          <w:sz w:val="26"/>
          <w:szCs w:val="26"/>
        </w:rPr>
        <w:t>исследователи</w:t>
      </w:r>
      <w:proofErr w:type="gramStart"/>
      <w:r w:rsidR="00CA4FA4" w:rsidRPr="006B07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4FA4" w:rsidRPr="006B077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6B0772" w:rsidRPr="006B0772">
        <w:rPr>
          <w:rFonts w:ascii="Times New Roman" w:hAnsi="Times New Roman" w:cs="Times New Roman"/>
          <w:sz w:val="26"/>
          <w:szCs w:val="26"/>
        </w:rPr>
        <w:t>»</w:t>
      </w:r>
      <w:r w:rsidR="006B0772">
        <w:rPr>
          <w:rFonts w:ascii="Times New Roman" w:hAnsi="Times New Roman" w:cs="Times New Roman"/>
          <w:sz w:val="26"/>
          <w:szCs w:val="26"/>
        </w:rPr>
        <w:t>;</w:t>
      </w:r>
    </w:p>
    <w:p w14:paraId="12608D5C" w14:textId="12DEDB54" w:rsidR="00AF5781" w:rsidRPr="00E87767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7767">
        <w:rPr>
          <w:rFonts w:ascii="Times New Roman" w:hAnsi="Times New Roman" w:cs="Times New Roman"/>
          <w:sz w:val="26"/>
          <w:szCs w:val="26"/>
        </w:rPr>
        <w:t>с</w:t>
      </w:r>
      <w:r w:rsidR="00AF5781" w:rsidRPr="00E87767">
        <w:rPr>
          <w:rFonts w:ascii="Times New Roman" w:hAnsi="Times New Roman" w:cs="Times New Roman"/>
          <w:sz w:val="26"/>
          <w:szCs w:val="26"/>
        </w:rPr>
        <w:t xml:space="preserve">бор заявок от соискателей позиции </w:t>
      </w:r>
      <w:proofErr w:type="spellStart"/>
      <w:r w:rsidR="00AF5781" w:rsidRPr="00E87767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AF5781" w:rsidRPr="00E87767">
        <w:rPr>
          <w:rFonts w:ascii="Times New Roman" w:hAnsi="Times New Roman" w:cs="Times New Roman"/>
          <w:sz w:val="26"/>
          <w:szCs w:val="26"/>
        </w:rPr>
        <w:t xml:space="preserve"> в проектах подразделений, указанных в объявлениях о</w:t>
      </w:r>
      <w:r w:rsidR="00797F3B" w:rsidRPr="00E87767">
        <w:rPr>
          <w:rFonts w:ascii="Times New Roman" w:hAnsi="Times New Roman" w:cs="Times New Roman"/>
          <w:sz w:val="26"/>
          <w:szCs w:val="26"/>
        </w:rPr>
        <w:t>б открытом</w:t>
      </w:r>
      <w:r w:rsidR="00AF5781" w:rsidRPr="00E87767">
        <w:rPr>
          <w:rFonts w:ascii="Times New Roman" w:hAnsi="Times New Roman" w:cs="Times New Roman"/>
          <w:sz w:val="26"/>
          <w:szCs w:val="26"/>
        </w:rPr>
        <w:t xml:space="preserve"> конкурсе, производится через </w:t>
      </w:r>
      <w:r w:rsidR="00E87767" w:rsidRPr="00E87767">
        <w:rPr>
          <w:rFonts w:ascii="Times New Roman" w:hAnsi="Times New Roman" w:cs="Times New Roman"/>
          <w:sz w:val="26"/>
          <w:szCs w:val="26"/>
        </w:rPr>
        <w:t>Единый личный кабинет</w:t>
      </w:r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и портал вакансий на замещение должностей научных сотрудников «Ученые-</w:t>
      </w:r>
      <w:proofErr w:type="spell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исследователи</w:t>
      </w:r>
      <w:proofErr w:type="gram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.р</w:t>
      </w:r>
      <w:proofErr w:type="gram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ф</w:t>
      </w:r>
      <w:proofErr w:type="spell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»</w:t>
      </w: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1D1BB261" w14:textId="020AD50B" w:rsidR="00AF5781" w:rsidRPr="00E87767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в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се объявления о</w:t>
      </w:r>
      <w:r w:rsidR="00797F3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б открытом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конкурсе должны содержать перенаправление (ссылку) на заполнение анкеты кандидата через </w:t>
      </w:r>
      <w:r w:rsidR="00E87767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Единый личный кабинет</w:t>
      </w:r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и портал вакансий «Ученые-</w:t>
      </w:r>
      <w:proofErr w:type="spell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исследователи</w:t>
      </w:r>
      <w:proofErr w:type="gram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.р</w:t>
      </w:r>
      <w:proofErr w:type="gram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ф</w:t>
      </w:r>
      <w:proofErr w:type="spell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»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. Заявки (анкеты кандидатов), поступившие иными способами</w:t>
      </w:r>
      <w:r w:rsidR="001C5416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,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</w:t>
      </w:r>
      <w:r w:rsidR="00872CF1">
        <w:rPr>
          <w:rFonts w:ascii="Times New Roman" w:eastAsiaTheme="minorEastAsia" w:hAnsi="Times New Roman" w:cs="Times New Roman"/>
          <w:sz w:val="26"/>
          <w:szCs w:val="26"/>
          <w:lang w:eastAsia="zh-TW"/>
        </w:rPr>
        <w:t>к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омиссией не рассматриваются и не обрабатываются. Проверка соответствующего перенаправления находится в ведении подразделения или лица, разместившего соответствующее объявление</w:t>
      </w: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4A96F04E" w14:textId="64767496" w:rsidR="00AF5781" w:rsidRPr="00E87767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а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нкета кандидата подается путем создания учетной записи внешнего пользователя </w:t>
      </w:r>
      <w:r w:rsidR="00E87767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в Едином личном кабинете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с применением </w:t>
      </w:r>
      <w:r w:rsidR="0005773D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способов </w:t>
      </w:r>
      <w:r w:rsidR="00AF5781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идентификации пользователя</w:t>
      </w:r>
      <w:r w:rsidR="0005773D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, доступных в информационной системе</w:t>
      </w:r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, и заполнением формы вакансии на портале «Ученые-</w:t>
      </w:r>
      <w:proofErr w:type="spell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исследователи</w:t>
      </w:r>
      <w:proofErr w:type="gramStart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.р</w:t>
      </w:r>
      <w:proofErr w:type="gram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ф</w:t>
      </w:r>
      <w:proofErr w:type="spellEnd"/>
      <w:r w:rsidR="00C32C6B"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»</w:t>
      </w:r>
      <w:r w:rsidRPr="00E87767"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1B8DBB9A" w14:textId="359AE9A2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F5781" w:rsidRPr="006B0772">
        <w:rPr>
          <w:rFonts w:ascii="Times New Roman" w:hAnsi="Times New Roman" w:cs="Times New Roman"/>
          <w:sz w:val="26"/>
          <w:szCs w:val="26"/>
        </w:rPr>
        <w:t>нкета кандидата состоит из личных данных кандидата, сведений о профессиональном опыте, наличии ученой степени, наличии рекомендаций (файлы в соответствующих форматах загружаются в систему и привязываются к анкете), в</w:t>
      </w:r>
      <w:r w:rsidR="00EE3223" w:rsidRPr="00EE3223">
        <w:rPr>
          <w:rFonts w:ascii="Times New Roman" w:hAnsi="Times New Roman" w:cs="Times New Roman"/>
          <w:sz w:val="26"/>
          <w:szCs w:val="26"/>
        </w:rPr>
        <w:t xml:space="preserve"> </w:t>
      </w:r>
      <w:r w:rsidR="00D7404E">
        <w:rPr>
          <w:rFonts w:ascii="Times New Roman" w:hAnsi="Times New Roman" w:cs="Times New Roman"/>
          <w:sz w:val="26"/>
          <w:szCs w:val="26"/>
        </w:rPr>
        <w:t>указании проекта(</w:t>
      </w:r>
      <w:proofErr w:type="spellStart"/>
      <w:r w:rsidR="00D7404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7404E">
        <w:rPr>
          <w:rFonts w:ascii="Times New Roman" w:hAnsi="Times New Roman" w:cs="Times New Roman"/>
          <w:sz w:val="26"/>
          <w:szCs w:val="26"/>
        </w:rPr>
        <w:t xml:space="preserve">) </w:t>
      </w:r>
      <w:r w:rsidR="00EE3223">
        <w:rPr>
          <w:rFonts w:ascii="Times New Roman" w:hAnsi="Times New Roman" w:cs="Times New Roman"/>
          <w:sz w:val="26"/>
          <w:szCs w:val="26"/>
        </w:rPr>
        <w:t>для участия</w:t>
      </w:r>
      <w:r w:rsidR="00677AB7" w:rsidRPr="006B0772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="00BC5D7D" w:rsidRPr="006B077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2762BF90" w14:textId="140E73FD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zh-TW"/>
        </w:rPr>
        <w:t>а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нкеты кандидатов, поступившие в электронную систему позже </w:t>
      </w:r>
      <w:r w:rsidR="0058403D">
        <w:rPr>
          <w:rFonts w:ascii="Times New Roman" w:eastAsiaTheme="minorEastAsia" w:hAnsi="Times New Roman" w:cs="Times New Roman"/>
          <w:sz w:val="26"/>
          <w:szCs w:val="26"/>
          <w:lang w:eastAsia="zh-TW"/>
        </w:rPr>
        <w:t>установленного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 срока, а также не содержащие полной информации (содержательно не заполнены обязательные пункты, не загружены запрашиваемые в анкете документы) о кандидате, </w:t>
      </w:r>
      <w:r w:rsidR="00872CF1">
        <w:rPr>
          <w:rFonts w:ascii="Times New Roman" w:eastAsiaTheme="minorEastAsia" w:hAnsi="Times New Roman" w:cs="Times New Roman"/>
          <w:sz w:val="26"/>
          <w:szCs w:val="26"/>
          <w:lang w:eastAsia="zh-TW"/>
        </w:rPr>
        <w:t>к</w:t>
      </w:r>
      <w:r w:rsidR="00CA12C9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 xml:space="preserve">омиссией </w:t>
      </w:r>
      <w:r w:rsidR="00AF5781" w:rsidRPr="006B0772">
        <w:rPr>
          <w:rFonts w:ascii="Times New Roman" w:eastAsiaTheme="minorEastAsia" w:hAnsi="Times New Roman" w:cs="Times New Roman"/>
          <w:sz w:val="26"/>
          <w:szCs w:val="26"/>
          <w:lang w:eastAsia="zh-TW"/>
        </w:rPr>
        <w:t>не рассматриваются</w:t>
      </w:r>
      <w:r>
        <w:rPr>
          <w:rFonts w:ascii="Times New Roman" w:eastAsiaTheme="minorEastAsia" w:hAnsi="Times New Roman" w:cs="Times New Roman"/>
          <w:sz w:val="26"/>
          <w:szCs w:val="26"/>
          <w:lang w:eastAsia="zh-TW"/>
        </w:rPr>
        <w:t>;</w:t>
      </w:r>
    </w:p>
    <w:p w14:paraId="125BCF22" w14:textId="6F799C53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F5781" w:rsidRPr="006B0772">
        <w:rPr>
          <w:rFonts w:ascii="Times New Roman" w:hAnsi="Times New Roman" w:cs="Times New Roman"/>
          <w:sz w:val="26"/>
          <w:szCs w:val="26"/>
        </w:rPr>
        <w:t>оискатель, заполнивший анкету, получает автоматическое уведомление о приеме анкеты к рассмотрению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725FA54" w14:textId="6A88F8DC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F5781" w:rsidRPr="006B0772">
        <w:rPr>
          <w:rFonts w:ascii="Times New Roman" w:hAnsi="Times New Roman" w:cs="Times New Roman"/>
          <w:sz w:val="26"/>
          <w:szCs w:val="26"/>
        </w:rPr>
        <w:t>осле окончания сбора анкет кандидатов в установленные сроки</w:t>
      </w:r>
      <w:r w:rsidR="00881092" w:rsidRPr="006B0772">
        <w:rPr>
          <w:rFonts w:ascii="Times New Roman" w:hAnsi="Times New Roman" w:cs="Times New Roman"/>
          <w:sz w:val="26"/>
          <w:szCs w:val="26"/>
        </w:rPr>
        <w:t>,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анкеты кандидатов, распределенные по выбранным проектам, направляются в подразделения для </w:t>
      </w:r>
      <w:r w:rsidR="00BC5D7D" w:rsidRPr="006B0772">
        <w:rPr>
          <w:rFonts w:ascii="Times New Roman" w:hAnsi="Times New Roman" w:cs="Times New Roman"/>
          <w:sz w:val="26"/>
          <w:szCs w:val="26"/>
        </w:rPr>
        <w:t>определения приоритетных кандидатов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016473" w14:textId="1555058E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одразделение, получившее анкеты кандидатов, в установленный срок вправе проводить </w:t>
      </w:r>
      <w:r w:rsidR="00BC5D7D" w:rsidRPr="006B0772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AF5781" w:rsidRPr="006B0772">
        <w:rPr>
          <w:rFonts w:ascii="Times New Roman" w:hAnsi="Times New Roman" w:cs="Times New Roman"/>
          <w:sz w:val="26"/>
          <w:szCs w:val="26"/>
        </w:rPr>
        <w:t>мероприятия по отбору подходящих кандидатов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7753E3" w14:textId="12019234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о итогам рассмотрения анкет кандидатов </w:t>
      </w:r>
      <w:r w:rsidR="00881092" w:rsidRPr="006B0772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AF5781" w:rsidRPr="006B0772">
        <w:rPr>
          <w:rFonts w:ascii="Times New Roman" w:hAnsi="Times New Roman" w:cs="Times New Roman"/>
          <w:sz w:val="26"/>
          <w:szCs w:val="26"/>
        </w:rPr>
        <w:t>составляют рейтинг претендентов на основе их оценки, исходя из сведений, содержащихся в анкете</w:t>
      </w:r>
      <w:r w:rsidR="00881092" w:rsidRPr="006B0772">
        <w:rPr>
          <w:rFonts w:ascii="Times New Roman" w:hAnsi="Times New Roman" w:cs="Times New Roman"/>
          <w:sz w:val="26"/>
          <w:szCs w:val="26"/>
        </w:rPr>
        <w:t>,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и иных прикрепленных к анкете материал</w:t>
      </w:r>
      <w:r w:rsidR="00881092" w:rsidRPr="006B0772">
        <w:rPr>
          <w:rFonts w:ascii="Times New Roman" w:hAnsi="Times New Roman" w:cs="Times New Roman"/>
          <w:sz w:val="26"/>
          <w:szCs w:val="26"/>
        </w:rPr>
        <w:t>ов</w:t>
      </w:r>
      <w:r w:rsidR="00AF5781" w:rsidRPr="006B0772">
        <w:rPr>
          <w:rFonts w:ascii="Times New Roman" w:hAnsi="Times New Roman" w:cs="Times New Roman"/>
          <w:sz w:val="26"/>
          <w:szCs w:val="26"/>
        </w:rPr>
        <w:t>, и результатов иных мероприятий (при наличии), которые наиболее полно характеризуют квалификацию, опыт и результативность претендента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BDA0993" w14:textId="39FD19C1" w:rsidR="00AF5781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ейтинги </w:t>
      </w:r>
      <w:r w:rsidR="00BC5D7D" w:rsidRPr="006B0772">
        <w:rPr>
          <w:rFonts w:ascii="Times New Roman" w:hAnsi="Times New Roman" w:cs="Times New Roman"/>
          <w:sz w:val="26"/>
          <w:szCs w:val="26"/>
        </w:rPr>
        <w:t>кандидатов от подразделений</w:t>
      </w:r>
      <w:r w:rsidR="00AF5781" w:rsidRPr="006B0772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872CF1">
        <w:rPr>
          <w:rFonts w:ascii="Times New Roman" w:hAnsi="Times New Roman" w:cs="Times New Roman"/>
          <w:sz w:val="26"/>
          <w:szCs w:val="26"/>
        </w:rPr>
        <w:t>к</w:t>
      </w:r>
      <w:r w:rsidR="00AF5781" w:rsidRPr="006B0772">
        <w:rPr>
          <w:rFonts w:ascii="Times New Roman" w:hAnsi="Times New Roman" w:cs="Times New Roman"/>
          <w:sz w:val="26"/>
          <w:szCs w:val="26"/>
        </w:rPr>
        <w:t>омиссию для дальнейшего рассмотрения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AE2BA3" w14:textId="6FC30467" w:rsidR="0005773D" w:rsidRPr="006B0772" w:rsidRDefault="006B0772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5773D" w:rsidRPr="006B0772">
        <w:rPr>
          <w:rFonts w:ascii="Times New Roman" w:hAnsi="Times New Roman" w:cs="Times New Roman"/>
          <w:sz w:val="26"/>
          <w:szCs w:val="26"/>
        </w:rPr>
        <w:t xml:space="preserve">омиссия в установленном порядке рассматривает материалы от подразделений и кандидатов, утверждает списки кандидатов для направления </w:t>
      </w:r>
      <w:r w:rsidR="00EC3D47" w:rsidRPr="006B0772">
        <w:rPr>
          <w:rFonts w:ascii="Times New Roman" w:hAnsi="Times New Roman" w:cs="Times New Roman"/>
          <w:sz w:val="26"/>
          <w:szCs w:val="26"/>
        </w:rPr>
        <w:t>предложения о работе</w:t>
      </w:r>
      <w:r w:rsidR="0005773D" w:rsidRPr="006B0772">
        <w:rPr>
          <w:rFonts w:ascii="Times New Roman" w:hAnsi="Times New Roman" w:cs="Times New Roman"/>
          <w:sz w:val="26"/>
          <w:szCs w:val="26"/>
        </w:rPr>
        <w:t xml:space="preserve">, утверждает условия, вносимые в шаблон </w:t>
      </w:r>
      <w:r w:rsidR="00EC3D47" w:rsidRPr="006B0772">
        <w:rPr>
          <w:rFonts w:ascii="Times New Roman" w:hAnsi="Times New Roman" w:cs="Times New Roman"/>
          <w:sz w:val="26"/>
          <w:szCs w:val="26"/>
        </w:rPr>
        <w:t xml:space="preserve">предложения о работе </w:t>
      </w:r>
      <w:r w:rsidR="0005773D" w:rsidRPr="006B0772">
        <w:rPr>
          <w:rFonts w:ascii="Times New Roman" w:hAnsi="Times New Roman" w:cs="Times New Roman"/>
          <w:sz w:val="26"/>
          <w:szCs w:val="26"/>
        </w:rPr>
        <w:t>для кандидатов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8510DC" w14:textId="550D4E8E" w:rsidR="00776148" w:rsidRPr="00A37DBE" w:rsidRDefault="00337641" w:rsidP="00505D40">
      <w:pPr>
        <w:pStyle w:val="af0"/>
        <w:numPr>
          <w:ilvl w:val="1"/>
          <w:numId w:val="7"/>
        </w:numPr>
        <w:ind w:left="0" w:firstLine="720"/>
        <w:jc w:val="both"/>
        <w:rPr>
          <w:sz w:val="26"/>
          <w:szCs w:val="26"/>
          <w:lang w:val="ru-RU"/>
        </w:rPr>
      </w:pPr>
      <w:r w:rsidRPr="00337641">
        <w:rPr>
          <w:rFonts w:eastAsia="Arial"/>
          <w:bCs/>
          <w:color w:val="000000"/>
          <w:sz w:val="26"/>
          <w:szCs w:val="26"/>
          <w:lang w:val="ru-RU"/>
        </w:rPr>
        <w:t xml:space="preserve">в случае, если кандидат подал заявки на участие в двух научных проектах и по итогам рассмотрения анкет был указан в рейтингах кандидатов от двух подразделений как кандидат первого приоритета, </w:t>
      </w:r>
      <w:r w:rsidR="00872CF1">
        <w:rPr>
          <w:rFonts w:eastAsia="Arial"/>
          <w:bCs/>
          <w:color w:val="000000"/>
          <w:sz w:val="26"/>
          <w:szCs w:val="26"/>
          <w:lang w:val="ru-RU"/>
        </w:rPr>
        <w:t>к</w:t>
      </w:r>
      <w:r w:rsidRPr="00337641">
        <w:rPr>
          <w:rFonts w:eastAsia="Arial"/>
          <w:bCs/>
          <w:color w:val="000000"/>
          <w:sz w:val="26"/>
          <w:szCs w:val="26"/>
          <w:lang w:val="ru-RU"/>
        </w:rPr>
        <w:t>омиссия учитывает заявку с обозначением приоритета участия кандидата в выбранных проектах</w:t>
      </w:r>
      <w:r w:rsidR="00073EC1">
        <w:rPr>
          <w:rFonts w:eastAsia="Arial"/>
          <w:bCs/>
          <w:color w:val="000000"/>
          <w:sz w:val="26"/>
          <w:szCs w:val="26"/>
          <w:lang w:val="ru-RU"/>
        </w:rPr>
        <w:t>;</w:t>
      </w:r>
      <w:r w:rsidR="00073EC1" w:rsidRPr="00A37DBE">
        <w:rPr>
          <w:sz w:val="26"/>
          <w:szCs w:val="26"/>
          <w:lang w:val="ru-RU"/>
        </w:rPr>
        <w:t xml:space="preserve"> </w:t>
      </w:r>
    </w:p>
    <w:p w14:paraId="52CCE0E2" w14:textId="5D981225" w:rsidR="0005773D" w:rsidRPr="006B0772" w:rsidRDefault="00EE3223" w:rsidP="006B0772">
      <w:pPr>
        <w:pStyle w:val="a3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5773D" w:rsidRPr="006B0772">
        <w:rPr>
          <w:rFonts w:ascii="Times New Roman" w:hAnsi="Times New Roman" w:cs="Times New Roman"/>
          <w:sz w:val="26"/>
          <w:szCs w:val="26"/>
        </w:rPr>
        <w:t xml:space="preserve"> установленные сроки в подразделения направляется информация о решении </w:t>
      </w:r>
      <w:r w:rsidR="00872CF1">
        <w:rPr>
          <w:rFonts w:ascii="Times New Roman" w:hAnsi="Times New Roman" w:cs="Times New Roman"/>
          <w:sz w:val="26"/>
          <w:szCs w:val="26"/>
        </w:rPr>
        <w:t>к</w:t>
      </w:r>
      <w:r w:rsidR="0005773D" w:rsidRPr="006B0772">
        <w:rPr>
          <w:rFonts w:ascii="Times New Roman" w:hAnsi="Times New Roman" w:cs="Times New Roman"/>
          <w:sz w:val="26"/>
          <w:szCs w:val="26"/>
        </w:rPr>
        <w:t>омиссии по кандидатам.</w:t>
      </w:r>
    </w:p>
    <w:p w14:paraId="18DC21AF" w14:textId="77777777" w:rsidR="00FD34CD" w:rsidRPr="00505D40" w:rsidRDefault="00FD34CD" w:rsidP="006B077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05D40">
        <w:rPr>
          <w:rFonts w:ascii="Times New Roman" w:hAnsi="Times New Roman" w:cs="Times New Roman"/>
          <w:sz w:val="26"/>
          <w:szCs w:val="26"/>
        </w:rPr>
        <w:br w:type="page"/>
      </w:r>
    </w:p>
    <w:p w14:paraId="5004F969" w14:textId="77777777" w:rsidR="009939F0" w:rsidRDefault="00FD34CD" w:rsidP="0088795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139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77AB7">
        <w:rPr>
          <w:rFonts w:ascii="Times New Roman" w:hAnsi="Times New Roman" w:cs="Times New Roman"/>
          <w:sz w:val="26"/>
          <w:szCs w:val="26"/>
        </w:rPr>
        <w:t xml:space="preserve"> 1</w:t>
      </w:r>
      <w:r w:rsidRPr="005139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E10BE1" w14:textId="77777777" w:rsidR="00FD34CD" w:rsidRDefault="00FD34CD" w:rsidP="0088795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FD34CD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14:paraId="7991B5AA" w14:textId="77777777" w:rsidR="00FD34CD" w:rsidRPr="0051391B" w:rsidRDefault="00FD34CD" w:rsidP="0088795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D34CD">
        <w:rPr>
          <w:rFonts w:ascii="Times New Roman" w:hAnsi="Times New Roman" w:cs="Times New Roman"/>
          <w:sz w:val="26"/>
          <w:szCs w:val="26"/>
        </w:rPr>
        <w:t>конкурсного отбора российских постдоков в структурные подразделения НИУ ВШЭ для выполнения научных проектов</w:t>
      </w:r>
    </w:p>
    <w:p w14:paraId="65F32F6B" w14:textId="77777777" w:rsidR="009939F0" w:rsidRDefault="009939F0" w:rsidP="00FD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6F1508" w14:textId="77777777" w:rsidR="00887950" w:rsidRDefault="00887950" w:rsidP="00FD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86A2BB" w14:textId="77777777" w:rsidR="009939F0" w:rsidRPr="00CB5D2A" w:rsidRDefault="00FD34CD" w:rsidP="00993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D2A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конкурсном отборе научных проектов </w:t>
      </w:r>
    </w:p>
    <w:p w14:paraId="6D1DBD11" w14:textId="77777777" w:rsidR="00FD34CD" w:rsidRPr="00CB5D2A" w:rsidRDefault="00FD34CD" w:rsidP="00993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D2A">
        <w:rPr>
          <w:rFonts w:ascii="Times New Roman" w:hAnsi="Times New Roman" w:cs="Times New Roman"/>
          <w:b/>
          <w:sz w:val="26"/>
          <w:szCs w:val="26"/>
        </w:rPr>
        <w:t>с привлечением российских постдоков для выполнения в структурных подразделениях НИУ ВШЭ (1 этап)</w:t>
      </w:r>
    </w:p>
    <w:p w14:paraId="28EB2CEA" w14:textId="77777777" w:rsidR="00FD34CD" w:rsidRDefault="00FD34CD" w:rsidP="00FD34CD">
      <w:pPr>
        <w:pStyle w:val="af0"/>
        <w:ind w:left="284" w:firstLine="0"/>
        <w:rPr>
          <w:rFonts w:eastAsia="Arial"/>
          <w:sz w:val="26"/>
          <w:szCs w:val="26"/>
          <w:lang w:val="ru-RU"/>
        </w:rPr>
      </w:pPr>
    </w:p>
    <w:p w14:paraId="6126CAAC" w14:textId="77777777" w:rsidR="00887950" w:rsidRPr="0051391B" w:rsidRDefault="00887950" w:rsidP="00FD34CD">
      <w:pPr>
        <w:pStyle w:val="af0"/>
        <w:ind w:left="284" w:firstLine="0"/>
        <w:rPr>
          <w:rFonts w:eastAsia="Arial"/>
          <w:sz w:val="26"/>
          <w:szCs w:val="26"/>
          <w:lang w:val="ru-RU"/>
        </w:rPr>
      </w:pPr>
    </w:p>
    <w:p w14:paraId="283A1522" w14:textId="278CCA72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>Название подразделения (</w:t>
      </w:r>
      <w:r w:rsidRPr="0051391B">
        <w:rPr>
          <w:rFonts w:eastAsia="Arial"/>
          <w:i/>
          <w:sz w:val="26"/>
          <w:szCs w:val="26"/>
          <w:lang w:val="ru-RU"/>
        </w:rPr>
        <w:t xml:space="preserve">в это подразделение по результатам конкурсного отбора будет нанят </w:t>
      </w:r>
      <w:proofErr w:type="spellStart"/>
      <w:r w:rsidRPr="0051391B">
        <w:rPr>
          <w:rFonts w:eastAsia="Arial"/>
          <w:i/>
          <w:sz w:val="26"/>
          <w:szCs w:val="26"/>
          <w:lang w:val="ru-RU"/>
        </w:rPr>
        <w:t>постдок</w:t>
      </w:r>
      <w:proofErr w:type="spellEnd"/>
      <w:r w:rsidRPr="0051391B">
        <w:rPr>
          <w:rFonts w:eastAsia="Arial"/>
          <w:sz w:val="26"/>
          <w:szCs w:val="26"/>
          <w:lang w:val="ru-RU"/>
        </w:rPr>
        <w:t>)</w:t>
      </w:r>
      <w:r w:rsidR="00163C6F">
        <w:rPr>
          <w:rStyle w:val="a8"/>
          <w:rFonts w:eastAsia="Arial"/>
          <w:sz w:val="26"/>
          <w:szCs w:val="26"/>
          <w:lang w:val="ru-RU"/>
        </w:rPr>
        <w:footnoteReference w:id="2"/>
      </w:r>
    </w:p>
    <w:p w14:paraId="57497B5D" w14:textId="5F3F47F6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 xml:space="preserve">Руководитель подразделения (ФИО, должность, </w:t>
      </w:r>
      <w:proofErr w:type="spellStart"/>
      <w:r w:rsidRPr="0051391B">
        <w:rPr>
          <w:rFonts w:eastAsia="Arial"/>
          <w:sz w:val="26"/>
          <w:szCs w:val="26"/>
          <w:lang w:val="ru-RU"/>
        </w:rPr>
        <w:t>ScopusAuthorID</w:t>
      </w:r>
      <w:proofErr w:type="spellEnd"/>
      <w:r w:rsidRPr="0051391B">
        <w:rPr>
          <w:rFonts w:eastAsia="Arial"/>
          <w:sz w:val="26"/>
          <w:szCs w:val="26"/>
          <w:lang w:val="ru-RU"/>
        </w:rPr>
        <w:t xml:space="preserve"> и/или </w:t>
      </w:r>
      <w:proofErr w:type="spellStart"/>
      <w:r w:rsidRPr="0051391B">
        <w:rPr>
          <w:rFonts w:eastAsia="Arial"/>
          <w:sz w:val="26"/>
          <w:szCs w:val="26"/>
        </w:rPr>
        <w:t>ResearcherID</w:t>
      </w:r>
      <w:proofErr w:type="spellEnd"/>
      <w:r w:rsidRPr="0051391B">
        <w:rPr>
          <w:rFonts w:eastAsia="Arial"/>
          <w:sz w:val="26"/>
          <w:szCs w:val="26"/>
          <w:lang w:val="ru-RU"/>
        </w:rPr>
        <w:t>, контактные данные для оперативной связи: телефон, электронная почта)</w:t>
      </w:r>
    </w:p>
    <w:p w14:paraId="390E7999" w14:textId="0F39328F" w:rsidR="00FD34CD" w:rsidRPr="00505D40" w:rsidRDefault="00FD34CD" w:rsidP="00505D40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 xml:space="preserve">Руководитель научного проекта (он же потенциальный руководитель </w:t>
      </w:r>
      <w:proofErr w:type="spellStart"/>
      <w:r w:rsidRPr="0051391B">
        <w:rPr>
          <w:rFonts w:eastAsia="Arial"/>
          <w:sz w:val="26"/>
          <w:szCs w:val="26"/>
          <w:lang w:val="ru-RU"/>
        </w:rPr>
        <w:t>постдока</w:t>
      </w:r>
      <w:proofErr w:type="spellEnd"/>
      <w:r w:rsidRPr="0051391B">
        <w:rPr>
          <w:rFonts w:eastAsia="Arial"/>
          <w:sz w:val="26"/>
          <w:szCs w:val="26"/>
          <w:lang w:val="ru-RU"/>
        </w:rPr>
        <w:t xml:space="preserve"> </w:t>
      </w:r>
      <w:r w:rsidR="00505D40" w:rsidRPr="00505D40">
        <w:rPr>
          <w:rFonts w:eastAsia="Arial"/>
          <w:bCs/>
          <w:color w:val="000000"/>
          <w:sz w:val="26"/>
          <w:szCs w:val="26"/>
          <w:lang w:val="ru-RU"/>
        </w:rPr>
        <w:t>–</w:t>
      </w:r>
      <w:r w:rsidRPr="0051391B">
        <w:rPr>
          <w:rFonts w:eastAsia="Arial"/>
          <w:sz w:val="26"/>
          <w:szCs w:val="26"/>
          <w:lang w:val="ru-RU"/>
        </w:rPr>
        <w:t xml:space="preserve"> ФИО, должность, </w:t>
      </w:r>
      <w:proofErr w:type="spellStart"/>
      <w:r w:rsidRPr="0051391B">
        <w:rPr>
          <w:rFonts w:eastAsia="Arial"/>
          <w:sz w:val="26"/>
          <w:szCs w:val="26"/>
          <w:lang w:val="ru-RU"/>
        </w:rPr>
        <w:t>ScopusAuthorID</w:t>
      </w:r>
      <w:proofErr w:type="spellEnd"/>
      <w:r w:rsidRPr="0051391B">
        <w:rPr>
          <w:rFonts w:eastAsia="Arial"/>
          <w:sz w:val="26"/>
          <w:szCs w:val="26"/>
          <w:lang w:val="ru-RU"/>
        </w:rPr>
        <w:t xml:space="preserve"> и/или </w:t>
      </w:r>
      <w:proofErr w:type="spellStart"/>
      <w:r w:rsidRPr="00505D40">
        <w:rPr>
          <w:rFonts w:eastAsia="Arial"/>
          <w:sz w:val="26"/>
          <w:szCs w:val="26"/>
          <w:lang w:val="ru-RU"/>
        </w:rPr>
        <w:t>ResearcherID</w:t>
      </w:r>
      <w:proofErr w:type="spellEnd"/>
      <w:r w:rsidRPr="0051391B">
        <w:rPr>
          <w:rFonts w:eastAsia="Arial"/>
          <w:sz w:val="26"/>
          <w:szCs w:val="26"/>
          <w:lang w:val="ru-RU"/>
        </w:rPr>
        <w:t>, контактные данные для оперативной связи: телефон, электронная почта</w:t>
      </w:r>
      <w:r w:rsidR="00AF6E75">
        <w:rPr>
          <w:rFonts w:eastAsia="Arial"/>
          <w:sz w:val="26"/>
          <w:szCs w:val="26"/>
          <w:lang w:val="ru-RU"/>
        </w:rPr>
        <w:t xml:space="preserve">, </w:t>
      </w:r>
      <w:r w:rsidR="00210D43">
        <w:rPr>
          <w:rFonts w:eastAsia="Arial"/>
          <w:sz w:val="26"/>
          <w:szCs w:val="26"/>
          <w:lang w:val="ru-RU"/>
        </w:rPr>
        <w:t>место нахождения подразделения</w:t>
      </w:r>
      <w:r w:rsidR="00D7404E">
        <w:rPr>
          <w:rFonts w:eastAsia="Arial"/>
          <w:sz w:val="26"/>
          <w:szCs w:val="26"/>
          <w:lang w:val="ru-RU"/>
        </w:rPr>
        <w:t>)</w:t>
      </w:r>
    </w:p>
    <w:p w14:paraId="65ACBF4D" w14:textId="3CDACE2B" w:rsidR="007F1E64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 xml:space="preserve">Название научного проекта, для выполнения которого привлекается </w:t>
      </w:r>
      <w:proofErr w:type="spellStart"/>
      <w:r w:rsidRPr="0051391B">
        <w:rPr>
          <w:rFonts w:eastAsia="Arial"/>
          <w:sz w:val="26"/>
          <w:szCs w:val="26"/>
          <w:lang w:val="ru-RU"/>
        </w:rPr>
        <w:t>постдок</w:t>
      </w:r>
      <w:proofErr w:type="spellEnd"/>
    </w:p>
    <w:p w14:paraId="5872A983" w14:textId="1A607AEB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 xml:space="preserve">Цель научного проекта и основные задачи, для выполнения которых планируется привлечение </w:t>
      </w:r>
      <w:proofErr w:type="spellStart"/>
      <w:r w:rsidRPr="0051391B">
        <w:rPr>
          <w:rFonts w:eastAsia="Arial"/>
          <w:sz w:val="26"/>
          <w:szCs w:val="26"/>
          <w:lang w:val="ru-RU"/>
        </w:rPr>
        <w:t>постдока</w:t>
      </w:r>
      <w:proofErr w:type="spellEnd"/>
      <w:r w:rsidRPr="0051391B">
        <w:rPr>
          <w:rFonts w:eastAsia="Arial"/>
          <w:sz w:val="26"/>
          <w:szCs w:val="26"/>
          <w:lang w:val="ru-RU"/>
        </w:rPr>
        <w:t xml:space="preserve"> </w:t>
      </w:r>
    </w:p>
    <w:p w14:paraId="76D55AB1" w14:textId="2F87FCB5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>Планируемые результаты научного проекта (в том числе количество и уровень планируемых публикаций)</w:t>
      </w:r>
      <w:r w:rsidR="00E06090" w:rsidRPr="0051391B" w:rsidDel="00E06090">
        <w:rPr>
          <w:rFonts w:eastAsia="Arial"/>
          <w:sz w:val="26"/>
          <w:szCs w:val="26"/>
          <w:lang w:val="ru-RU"/>
        </w:rPr>
        <w:t xml:space="preserve"> </w:t>
      </w:r>
    </w:p>
    <w:p w14:paraId="72053248" w14:textId="0EF66707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>Координатор подразделения</w:t>
      </w:r>
      <w:r w:rsidRPr="0051391B">
        <w:rPr>
          <w:rStyle w:val="a8"/>
          <w:rFonts w:eastAsia="Arial"/>
          <w:sz w:val="26"/>
          <w:szCs w:val="26"/>
          <w:lang w:val="ru-RU"/>
        </w:rPr>
        <w:footnoteReference w:id="3"/>
      </w:r>
      <w:r w:rsidRPr="0051391B">
        <w:rPr>
          <w:rFonts w:eastAsia="Arial"/>
          <w:sz w:val="26"/>
          <w:szCs w:val="26"/>
          <w:lang w:val="ru-RU"/>
        </w:rPr>
        <w:t xml:space="preserve"> (ФИО, контакты: почта, телефон для оперативной связи)</w:t>
      </w:r>
    </w:p>
    <w:p w14:paraId="4C66E945" w14:textId="1DDB1EA8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>Основные публикации руководителя научного проекта за последние 3 года по заявленной теме</w:t>
      </w:r>
    </w:p>
    <w:p w14:paraId="230FD250" w14:textId="7A33E5D3" w:rsidR="00FD34CD" w:rsidRPr="0051391B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>Текущие исследовательские проекты подразделения, действующие гранты или договора (контракты) по заявленной или близкой тематике</w:t>
      </w:r>
    </w:p>
    <w:p w14:paraId="0113ED48" w14:textId="3600493E" w:rsidR="00FD34CD" w:rsidRDefault="00FD34CD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 w:rsidRPr="0051391B">
        <w:rPr>
          <w:rFonts w:eastAsia="Arial"/>
          <w:sz w:val="26"/>
          <w:szCs w:val="26"/>
          <w:lang w:val="ru-RU"/>
        </w:rPr>
        <w:t xml:space="preserve">Планы по образовательной нагрузке </w:t>
      </w:r>
      <w:proofErr w:type="spellStart"/>
      <w:r w:rsidRPr="0051391B">
        <w:rPr>
          <w:rFonts w:eastAsia="Arial"/>
          <w:sz w:val="26"/>
          <w:szCs w:val="26"/>
          <w:lang w:val="ru-RU"/>
        </w:rPr>
        <w:t>постдока</w:t>
      </w:r>
      <w:proofErr w:type="spellEnd"/>
      <w:r w:rsidRPr="0051391B">
        <w:rPr>
          <w:rFonts w:eastAsia="Arial"/>
          <w:sz w:val="26"/>
          <w:szCs w:val="26"/>
          <w:lang w:val="ru-RU"/>
        </w:rPr>
        <w:t xml:space="preserve"> (при наличии)</w:t>
      </w:r>
    </w:p>
    <w:p w14:paraId="4473EF59" w14:textId="1279A2F5" w:rsidR="002B314E" w:rsidRPr="00073EC1" w:rsidRDefault="002B314E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color w:val="000000" w:themeColor="text1"/>
          <w:sz w:val="26"/>
          <w:szCs w:val="26"/>
          <w:lang w:val="ru-RU"/>
        </w:rPr>
      </w:pPr>
      <w:r w:rsidRPr="00C31DD7">
        <w:rPr>
          <w:rFonts w:eastAsia="Arial"/>
          <w:sz w:val="26"/>
          <w:szCs w:val="26"/>
          <w:lang w:val="ru-RU"/>
        </w:rPr>
        <w:t xml:space="preserve">Условия работы </w:t>
      </w:r>
      <w:proofErr w:type="spellStart"/>
      <w:r w:rsidRPr="00C31DD7">
        <w:rPr>
          <w:rFonts w:eastAsia="Arial"/>
          <w:sz w:val="26"/>
          <w:szCs w:val="26"/>
          <w:lang w:val="ru-RU"/>
        </w:rPr>
        <w:t>постдока</w:t>
      </w:r>
      <w:proofErr w:type="spellEnd"/>
      <w:r w:rsidR="00DD52C1" w:rsidRPr="00C31DD7">
        <w:rPr>
          <w:rFonts w:eastAsia="Arial"/>
          <w:sz w:val="26"/>
          <w:szCs w:val="26"/>
          <w:lang w:val="ru-RU"/>
        </w:rPr>
        <w:t xml:space="preserve"> (</w:t>
      </w:r>
      <w:r w:rsidR="00337641">
        <w:rPr>
          <w:rFonts w:eastAsia="Arial"/>
          <w:sz w:val="26"/>
          <w:szCs w:val="26"/>
          <w:lang w:val="ru-RU"/>
        </w:rPr>
        <w:t>расположение</w:t>
      </w:r>
      <w:r w:rsidR="00DD52C1" w:rsidRPr="00C31DD7">
        <w:rPr>
          <w:rFonts w:eastAsia="Arial"/>
          <w:sz w:val="26"/>
          <w:szCs w:val="26"/>
          <w:lang w:val="ru-RU"/>
        </w:rPr>
        <w:t xml:space="preserve"> места работы,</w:t>
      </w:r>
      <w:r w:rsidR="00DD52C1" w:rsidRPr="00073EC1">
        <w:rPr>
          <w:color w:val="253942"/>
          <w:sz w:val="26"/>
          <w:szCs w:val="26"/>
          <w:shd w:val="clear" w:color="auto" w:fill="FFFFFF"/>
          <w:lang w:val="ru-RU"/>
        </w:rPr>
        <w:t xml:space="preserve"> </w:t>
      </w:r>
      <w:r w:rsidR="00DD52C1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>наличие доступа к оборудованию для проведения исследований</w:t>
      </w:r>
      <w:r w:rsidR="00C31DD7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>, возможность участия в дополнительных проектах и др.)</w:t>
      </w:r>
      <w:r w:rsidR="00DD52C1" w:rsidRPr="00073EC1">
        <w:rPr>
          <w:rFonts w:eastAsia="Arial"/>
          <w:color w:val="000000" w:themeColor="text1"/>
          <w:sz w:val="26"/>
          <w:szCs w:val="26"/>
          <w:lang w:val="ru-RU"/>
        </w:rPr>
        <w:t xml:space="preserve"> </w:t>
      </w:r>
    </w:p>
    <w:p w14:paraId="668944CC" w14:textId="242EC99F" w:rsidR="002B314E" w:rsidRPr="00073EC1" w:rsidRDefault="002B314E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color w:val="000000" w:themeColor="text1"/>
          <w:sz w:val="26"/>
          <w:szCs w:val="26"/>
          <w:lang w:val="ru-RU"/>
        </w:rPr>
      </w:pPr>
      <w:r w:rsidRPr="00073EC1">
        <w:rPr>
          <w:rFonts w:eastAsia="Arial"/>
          <w:color w:val="000000" w:themeColor="text1"/>
          <w:sz w:val="26"/>
          <w:szCs w:val="26"/>
          <w:lang w:val="ru-RU"/>
        </w:rPr>
        <w:t xml:space="preserve">Требования к </w:t>
      </w:r>
      <w:proofErr w:type="spellStart"/>
      <w:r w:rsidRPr="00073EC1">
        <w:rPr>
          <w:rFonts w:eastAsia="Arial"/>
          <w:color w:val="000000" w:themeColor="text1"/>
          <w:sz w:val="26"/>
          <w:szCs w:val="26"/>
          <w:lang w:val="ru-RU"/>
        </w:rPr>
        <w:t>постдоку</w:t>
      </w:r>
      <w:proofErr w:type="spellEnd"/>
      <w:r w:rsidR="00E06090" w:rsidRPr="00073EC1" w:rsidDel="00E06090">
        <w:rPr>
          <w:rFonts w:eastAsia="Arial"/>
          <w:color w:val="000000" w:themeColor="text1"/>
          <w:sz w:val="26"/>
          <w:szCs w:val="26"/>
          <w:lang w:val="ru-RU"/>
        </w:rPr>
        <w:t xml:space="preserve"> </w:t>
      </w:r>
      <w:r w:rsidR="00A805F6" w:rsidRPr="00073EC1">
        <w:rPr>
          <w:rFonts w:eastAsia="Arial"/>
          <w:color w:val="000000" w:themeColor="text1"/>
          <w:sz w:val="26"/>
          <w:szCs w:val="26"/>
          <w:lang w:val="ru-RU"/>
        </w:rPr>
        <w:t>(</w:t>
      </w:r>
      <w:r w:rsidR="00EF46B7" w:rsidRPr="00073EC1">
        <w:rPr>
          <w:rFonts w:eastAsia="Arial"/>
          <w:color w:val="000000" w:themeColor="text1"/>
          <w:sz w:val="26"/>
          <w:szCs w:val="26"/>
          <w:lang w:val="ru-RU"/>
        </w:rPr>
        <w:t>дополнительные требование</w:t>
      </w:r>
      <w:r w:rsidR="00073EC1">
        <w:rPr>
          <w:rFonts w:eastAsia="Arial"/>
          <w:color w:val="000000" w:themeColor="text1"/>
          <w:sz w:val="26"/>
          <w:szCs w:val="26"/>
          <w:lang w:val="ru-RU"/>
        </w:rPr>
        <w:t xml:space="preserve"> к</w:t>
      </w:r>
      <w:r w:rsidR="00EF46B7" w:rsidRPr="00073EC1">
        <w:rPr>
          <w:rFonts w:eastAsia="Arial"/>
          <w:color w:val="000000" w:themeColor="text1"/>
          <w:sz w:val="26"/>
          <w:szCs w:val="26"/>
          <w:lang w:val="ru-RU"/>
        </w:rPr>
        <w:t xml:space="preserve"> </w:t>
      </w:r>
      <w:r w:rsidR="00A805F6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>опыт</w:t>
      </w:r>
      <w:r w:rsidR="00073EC1">
        <w:rPr>
          <w:color w:val="000000" w:themeColor="text1"/>
          <w:sz w:val="26"/>
          <w:szCs w:val="26"/>
          <w:shd w:val="clear" w:color="auto" w:fill="FFFFFF"/>
          <w:lang w:val="ru-RU"/>
        </w:rPr>
        <w:t>у работы, знаниям и навыкам кандидата,</w:t>
      </w:r>
      <w:r w:rsidR="00C31DD7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A805F6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которые </w:t>
      </w:r>
      <w:r w:rsidR="00073EC1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>необходимы для</w:t>
      </w:r>
      <w:r w:rsidR="00A805F6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выполнения исследовательской работы в рамках проекта</w:t>
      </w:r>
      <w:r w:rsidR="00073EC1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др.</w:t>
      </w:r>
      <w:r w:rsidR="00DD52C1" w:rsidRPr="00073EC1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) </w:t>
      </w:r>
    </w:p>
    <w:p w14:paraId="74829F65" w14:textId="1568FEAD" w:rsidR="00FD34CD" w:rsidRPr="007F1E64" w:rsidRDefault="00E06090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proofErr w:type="spellStart"/>
      <w:r w:rsidRPr="007F1E64">
        <w:rPr>
          <w:rFonts w:eastAsia="Arial"/>
          <w:sz w:val="26"/>
          <w:szCs w:val="26"/>
          <w:lang w:val="ru-RU"/>
        </w:rPr>
        <w:t>С</w:t>
      </w:r>
      <w:r w:rsidR="00FD34CD" w:rsidRPr="007F1E64">
        <w:rPr>
          <w:rFonts w:eastAsia="Arial"/>
          <w:sz w:val="26"/>
          <w:szCs w:val="26"/>
          <w:lang w:val="ru-RU"/>
        </w:rPr>
        <w:t>офинансировани</w:t>
      </w:r>
      <w:r w:rsidR="00EE3223">
        <w:rPr>
          <w:rFonts w:eastAsia="Arial"/>
          <w:sz w:val="26"/>
          <w:szCs w:val="26"/>
          <w:lang w:val="ru-RU"/>
        </w:rPr>
        <w:t>е</w:t>
      </w:r>
      <w:proofErr w:type="spellEnd"/>
      <w:r w:rsidR="00FD34CD" w:rsidRPr="007F1E64">
        <w:rPr>
          <w:rFonts w:eastAsia="Arial"/>
          <w:sz w:val="26"/>
          <w:szCs w:val="26"/>
          <w:lang w:val="ru-RU"/>
        </w:rPr>
        <w:t xml:space="preserve"> оплаты труда </w:t>
      </w:r>
      <w:proofErr w:type="spellStart"/>
      <w:r w:rsidR="00FD34CD" w:rsidRPr="007F1E64">
        <w:rPr>
          <w:rFonts w:eastAsia="Arial"/>
          <w:sz w:val="26"/>
          <w:szCs w:val="26"/>
          <w:lang w:val="ru-RU"/>
        </w:rPr>
        <w:t>постдока</w:t>
      </w:r>
      <w:proofErr w:type="spellEnd"/>
      <w:r w:rsidR="00FD34CD" w:rsidRPr="007F1E64">
        <w:rPr>
          <w:rFonts w:eastAsia="Arial"/>
          <w:sz w:val="26"/>
          <w:szCs w:val="26"/>
          <w:lang w:val="ru-RU"/>
        </w:rPr>
        <w:t xml:space="preserve"> от подразделения – источник, объем</w:t>
      </w:r>
      <w:r w:rsidR="007F1E64" w:rsidRPr="007F1E64">
        <w:rPr>
          <w:rFonts w:eastAsia="Arial"/>
          <w:sz w:val="26"/>
          <w:szCs w:val="26"/>
          <w:lang w:val="ru-RU"/>
        </w:rPr>
        <w:t xml:space="preserve"> (</w:t>
      </w:r>
      <w:r w:rsidR="00441AE7" w:rsidRPr="007F1E64">
        <w:rPr>
          <w:rFonts w:eastAsia="Arial"/>
          <w:sz w:val="26"/>
          <w:szCs w:val="26"/>
          <w:lang w:val="ru-RU"/>
        </w:rPr>
        <w:t xml:space="preserve">при наличии) </w:t>
      </w:r>
    </w:p>
    <w:p w14:paraId="5229E765" w14:textId="0CAEF9BB" w:rsidR="00FD34CD" w:rsidRPr="0051391B" w:rsidRDefault="002B314E" w:rsidP="00797F3B">
      <w:pPr>
        <w:pStyle w:val="af0"/>
        <w:numPr>
          <w:ilvl w:val="0"/>
          <w:numId w:val="4"/>
        </w:numPr>
        <w:ind w:left="0" w:firstLine="709"/>
        <w:jc w:val="both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>Согласование заявки руководителем</w:t>
      </w:r>
      <w:r w:rsidR="00FD34CD" w:rsidRPr="0051391B">
        <w:rPr>
          <w:rFonts w:eastAsia="Arial"/>
          <w:sz w:val="26"/>
          <w:szCs w:val="26"/>
          <w:lang w:val="ru-RU"/>
        </w:rPr>
        <w:t xml:space="preserve"> подразделения</w:t>
      </w:r>
    </w:p>
    <w:p w14:paraId="3AED8477" w14:textId="77777777" w:rsidR="00BA3D38" w:rsidRDefault="00677AB7" w:rsidP="00CC6F2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Pr="009939F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44FF967B" w14:textId="77777777" w:rsidR="00677AB7" w:rsidRPr="009939F0" w:rsidRDefault="00677AB7" w:rsidP="00CC6F28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939F0">
        <w:rPr>
          <w:rFonts w:ascii="Times New Roman" w:hAnsi="Times New Roman" w:cs="Times New Roman"/>
          <w:sz w:val="26"/>
          <w:szCs w:val="26"/>
        </w:rPr>
        <w:t xml:space="preserve">к Порядку проведения </w:t>
      </w:r>
    </w:p>
    <w:p w14:paraId="1C3CD0F1" w14:textId="77777777" w:rsidR="00677AB7" w:rsidRDefault="00677AB7" w:rsidP="00CC6F28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9939F0">
        <w:rPr>
          <w:rFonts w:ascii="Times New Roman" w:hAnsi="Times New Roman" w:cs="Times New Roman"/>
          <w:sz w:val="26"/>
          <w:szCs w:val="26"/>
        </w:rPr>
        <w:t xml:space="preserve">конкурсного отбора российских постдоков в структурные подразделения НИУ ВШЭ для выполнения научных проектов </w:t>
      </w:r>
    </w:p>
    <w:p w14:paraId="64286260" w14:textId="77777777" w:rsidR="009939F0" w:rsidRPr="009939F0" w:rsidRDefault="009939F0" w:rsidP="009939F0">
      <w:pPr>
        <w:rPr>
          <w:rFonts w:ascii="Times New Roman" w:hAnsi="Times New Roman" w:cs="Times New Roman"/>
          <w:lang w:eastAsia="ru-RU"/>
        </w:rPr>
      </w:pPr>
    </w:p>
    <w:p w14:paraId="7C52D8E2" w14:textId="77777777" w:rsidR="00677AB7" w:rsidRPr="00CC6F28" w:rsidRDefault="00677AB7" w:rsidP="00CC6F28">
      <w:pPr>
        <w:pStyle w:val="2"/>
        <w:ind w:left="5387"/>
        <w:rPr>
          <w:rFonts w:ascii="Times New Roman" w:hAnsi="Times New Roman" w:cs="Times New Roman"/>
          <w:b w:val="0"/>
          <w:i/>
          <w:color w:val="auto"/>
        </w:rPr>
      </w:pPr>
      <w:r w:rsidRPr="00CC6F28">
        <w:rPr>
          <w:rFonts w:ascii="Times New Roman" w:hAnsi="Times New Roman" w:cs="Times New Roman"/>
          <w:b w:val="0"/>
          <w:i/>
          <w:color w:val="auto"/>
        </w:rPr>
        <w:t>Форма заявки соискателя</w:t>
      </w:r>
    </w:p>
    <w:p w14:paraId="11575868" w14:textId="77777777" w:rsidR="009939F0" w:rsidRDefault="009939F0" w:rsidP="0067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73C76" w14:textId="77777777" w:rsidR="00CB5D2A" w:rsidRPr="00CC6F28" w:rsidRDefault="009939F0" w:rsidP="00993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28">
        <w:rPr>
          <w:rFonts w:ascii="Times New Roman" w:hAnsi="Times New Roman" w:cs="Times New Roman"/>
          <w:b/>
          <w:sz w:val="26"/>
          <w:szCs w:val="26"/>
        </w:rPr>
        <w:t xml:space="preserve">Заявка от кандидата на позицию </w:t>
      </w:r>
      <w:proofErr w:type="spellStart"/>
      <w:r w:rsidRPr="00CC6F28">
        <w:rPr>
          <w:rFonts w:ascii="Times New Roman" w:hAnsi="Times New Roman" w:cs="Times New Roman"/>
          <w:b/>
          <w:sz w:val="26"/>
          <w:szCs w:val="26"/>
        </w:rPr>
        <w:t>постдока</w:t>
      </w:r>
      <w:proofErr w:type="spellEnd"/>
      <w:r w:rsidRPr="00CC6F28">
        <w:rPr>
          <w:rFonts w:ascii="Times New Roman" w:hAnsi="Times New Roman" w:cs="Times New Roman"/>
          <w:b/>
          <w:sz w:val="26"/>
          <w:szCs w:val="26"/>
        </w:rPr>
        <w:t>,</w:t>
      </w:r>
    </w:p>
    <w:p w14:paraId="68075AEC" w14:textId="77777777" w:rsidR="00677AB7" w:rsidRPr="00CC6F28" w:rsidRDefault="009939F0" w:rsidP="00993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28">
        <w:rPr>
          <w:rFonts w:ascii="Times New Roman" w:hAnsi="Times New Roman" w:cs="Times New Roman"/>
          <w:b/>
          <w:sz w:val="26"/>
          <w:szCs w:val="26"/>
        </w:rPr>
        <w:t xml:space="preserve">желающего принять участие в проекте, заявленном подразделением для участия в </w:t>
      </w:r>
      <w:r w:rsidR="00CB5D2A" w:rsidRPr="00CC6F28">
        <w:rPr>
          <w:rFonts w:ascii="Times New Roman" w:hAnsi="Times New Roman" w:cs="Times New Roman"/>
          <w:b/>
          <w:sz w:val="26"/>
          <w:szCs w:val="26"/>
        </w:rPr>
        <w:t>П</w:t>
      </w:r>
      <w:r w:rsidRPr="00CC6F28">
        <w:rPr>
          <w:rFonts w:ascii="Times New Roman" w:hAnsi="Times New Roman" w:cs="Times New Roman"/>
          <w:b/>
          <w:sz w:val="26"/>
          <w:szCs w:val="26"/>
        </w:rPr>
        <w:t>рограмме</w:t>
      </w:r>
      <w:r w:rsidR="00B84A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6F28">
        <w:rPr>
          <w:rFonts w:ascii="Times New Roman" w:hAnsi="Times New Roman" w:cs="Times New Roman"/>
          <w:b/>
          <w:sz w:val="26"/>
          <w:szCs w:val="26"/>
        </w:rPr>
        <w:t>(2 этап)</w:t>
      </w:r>
    </w:p>
    <w:p w14:paraId="7D380AB0" w14:textId="77777777" w:rsidR="009939F0" w:rsidRDefault="009939F0" w:rsidP="00993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F04E9" w14:textId="77777777" w:rsidR="00677AB7" w:rsidRPr="00EE3223" w:rsidRDefault="00677AB7" w:rsidP="006B077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223">
        <w:rPr>
          <w:rFonts w:ascii="Times New Roman" w:hAnsi="Times New Roman" w:cs="Times New Roman"/>
          <w:b/>
          <w:sz w:val="26"/>
          <w:szCs w:val="26"/>
        </w:rPr>
        <w:t>Персональные данные</w:t>
      </w:r>
    </w:p>
    <w:p w14:paraId="776C4BF6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Фамилия Имя Отчество</w:t>
      </w:r>
    </w:p>
    <w:p w14:paraId="10AB1D19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Дата рождения (число, месяц, год)</w:t>
      </w:r>
    </w:p>
    <w:p w14:paraId="0F87FDF5" w14:textId="77777777" w:rsidR="00797F3B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Гражданство: </w:t>
      </w:r>
    </w:p>
    <w:p w14:paraId="6F266A7B" w14:textId="77777777" w:rsidR="00677AB7" w:rsidRPr="00EE3223" w:rsidRDefault="00677AB7" w:rsidP="006B0772">
      <w:pPr>
        <w:pStyle w:val="af0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1.3.1</w:t>
      </w:r>
      <w:r w:rsidR="009939F0" w:rsidRPr="00EE3223">
        <w:rPr>
          <w:rFonts w:eastAsia="Arial"/>
          <w:bCs/>
          <w:color w:val="000000"/>
          <w:sz w:val="26"/>
          <w:szCs w:val="26"/>
          <w:lang w:val="ru-RU"/>
        </w:rPr>
        <w:t>.</w:t>
      </w:r>
      <w:r w:rsidR="009939F0" w:rsidRPr="00EE3223">
        <w:rPr>
          <w:rFonts w:eastAsia="Arial"/>
          <w:bCs/>
          <w:color w:val="000000"/>
          <w:sz w:val="26"/>
          <w:szCs w:val="26"/>
          <w:lang w:val="ru-RU"/>
        </w:rPr>
        <w:tab/>
      </w:r>
      <w:r w:rsidRPr="00EE3223">
        <w:rPr>
          <w:rFonts w:eastAsia="Arial"/>
          <w:bCs/>
          <w:color w:val="000000"/>
          <w:sz w:val="26"/>
          <w:szCs w:val="26"/>
          <w:lang w:val="ru-RU"/>
        </w:rPr>
        <w:t>российское (да/нет)</w:t>
      </w:r>
    </w:p>
    <w:p w14:paraId="2FCFDFA7" w14:textId="77777777" w:rsidR="00677AB7" w:rsidRPr="00EE3223" w:rsidRDefault="00677AB7" w:rsidP="006B0772">
      <w:pPr>
        <w:pStyle w:val="af0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1.3.2.</w:t>
      </w:r>
      <w:r w:rsidR="009939F0" w:rsidRPr="00EE3223">
        <w:rPr>
          <w:rFonts w:eastAsia="Arial"/>
          <w:bCs/>
          <w:color w:val="000000"/>
          <w:sz w:val="26"/>
          <w:szCs w:val="26"/>
          <w:lang w:val="ru-RU"/>
        </w:rPr>
        <w:tab/>
      </w:r>
      <w:r w:rsidRPr="00EE3223">
        <w:rPr>
          <w:rFonts w:eastAsia="Arial"/>
          <w:bCs/>
          <w:color w:val="000000"/>
          <w:sz w:val="26"/>
          <w:szCs w:val="26"/>
          <w:lang w:val="ru-RU"/>
        </w:rPr>
        <w:t>гражданство иного государства (указать)</w:t>
      </w:r>
    </w:p>
    <w:p w14:paraId="54C3E3F5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Телефон (для оперативной связи, предпочтительно мобильный)</w:t>
      </w:r>
    </w:p>
    <w:p w14:paraId="7A0D031F" w14:textId="649F75BF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Адрес электронной почты </w:t>
      </w:r>
    </w:p>
    <w:p w14:paraId="603DA349" w14:textId="77777777" w:rsidR="00210487" w:rsidRPr="00EE3223" w:rsidRDefault="00AA1412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</w:rPr>
      </w:pPr>
      <w:r w:rsidRPr="00EE3223">
        <w:rPr>
          <w:rFonts w:eastAsia="Arial"/>
          <w:bCs/>
          <w:sz w:val="26"/>
          <w:szCs w:val="26"/>
        </w:rPr>
        <w:t xml:space="preserve">Author ID </w:t>
      </w:r>
      <w:r w:rsidRPr="00EE3223">
        <w:rPr>
          <w:rFonts w:eastAsia="Arial"/>
          <w:bCs/>
          <w:sz w:val="26"/>
          <w:szCs w:val="26"/>
          <w:lang w:val="ru-RU"/>
        </w:rPr>
        <w:t>в</w:t>
      </w:r>
      <w:r w:rsidRPr="00EE3223">
        <w:rPr>
          <w:rFonts w:eastAsia="Arial"/>
          <w:bCs/>
          <w:sz w:val="26"/>
          <w:szCs w:val="26"/>
        </w:rPr>
        <w:t xml:space="preserve"> </w:t>
      </w:r>
      <w:r w:rsidRPr="00EE3223">
        <w:rPr>
          <w:rFonts w:eastAsia="Arial"/>
          <w:bCs/>
          <w:sz w:val="26"/>
          <w:szCs w:val="26"/>
          <w:lang w:val="ru-RU"/>
        </w:rPr>
        <w:t>РИНЦ</w:t>
      </w:r>
      <w:r w:rsidRPr="00EE3223">
        <w:rPr>
          <w:rFonts w:eastAsia="Arial"/>
          <w:bCs/>
          <w:color w:val="000000"/>
          <w:sz w:val="26"/>
          <w:szCs w:val="26"/>
        </w:rPr>
        <w:t xml:space="preserve">, </w:t>
      </w:r>
      <w:proofErr w:type="spellStart"/>
      <w:r w:rsidR="00210487" w:rsidRPr="00EE3223">
        <w:rPr>
          <w:rFonts w:eastAsia="Arial"/>
          <w:bCs/>
          <w:color w:val="000000"/>
          <w:sz w:val="26"/>
          <w:szCs w:val="26"/>
        </w:rPr>
        <w:t>ScopusAuthorID</w:t>
      </w:r>
      <w:proofErr w:type="spellEnd"/>
      <w:r w:rsidR="00210487" w:rsidRPr="00EE3223">
        <w:rPr>
          <w:rFonts w:eastAsia="Arial"/>
          <w:bCs/>
          <w:color w:val="000000"/>
          <w:sz w:val="26"/>
          <w:szCs w:val="26"/>
        </w:rPr>
        <w:t xml:space="preserve"> </w:t>
      </w:r>
      <w:r w:rsidR="00210487" w:rsidRPr="00EE3223">
        <w:rPr>
          <w:rFonts w:eastAsia="Arial"/>
          <w:bCs/>
          <w:color w:val="000000"/>
          <w:sz w:val="26"/>
          <w:szCs w:val="26"/>
          <w:lang w:val="ru-RU"/>
        </w:rPr>
        <w:t>и</w:t>
      </w:r>
      <w:r w:rsidR="00210487" w:rsidRPr="00EE3223">
        <w:rPr>
          <w:rFonts w:eastAsia="Arial"/>
          <w:bCs/>
          <w:color w:val="000000"/>
          <w:sz w:val="26"/>
          <w:szCs w:val="26"/>
        </w:rPr>
        <w:t>/</w:t>
      </w:r>
      <w:r w:rsidR="00210487" w:rsidRPr="00EE3223">
        <w:rPr>
          <w:rFonts w:eastAsia="Arial"/>
          <w:bCs/>
          <w:color w:val="000000"/>
          <w:sz w:val="26"/>
          <w:szCs w:val="26"/>
          <w:lang w:val="ru-RU"/>
        </w:rPr>
        <w:t>или</w:t>
      </w:r>
      <w:r w:rsidR="00210487" w:rsidRPr="00EE3223">
        <w:rPr>
          <w:rFonts w:eastAsia="Arial"/>
          <w:bCs/>
          <w:color w:val="000000"/>
          <w:sz w:val="26"/>
          <w:szCs w:val="26"/>
        </w:rPr>
        <w:t xml:space="preserve"> </w:t>
      </w:r>
      <w:proofErr w:type="spellStart"/>
      <w:r w:rsidR="00210487" w:rsidRPr="00EE3223">
        <w:rPr>
          <w:rFonts w:eastAsia="Arial"/>
          <w:bCs/>
          <w:color w:val="000000"/>
          <w:sz w:val="26"/>
          <w:szCs w:val="26"/>
        </w:rPr>
        <w:t>ResearcherID</w:t>
      </w:r>
      <w:proofErr w:type="spellEnd"/>
    </w:p>
    <w:p w14:paraId="37AE1E6E" w14:textId="5475136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Ученая степень</w:t>
      </w:r>
      <w:r w:rsidR="00B675DD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 </w:t>
      </w:r>
      <w:r w:rsidR="00AA1412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 </w:t>
      </w:r>
    </w:p>
    <w:p w14:paraId="2DD245EB" w14:textId="77777777" w:rsidR="006607B9" w:rsidRPr="00EE3223" w:rsidRDefault="006607B9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Страна получения степени</w:t>
      </w:r>
    </w:p>
    <w:p w14:paraId="76D107AF" w14:textId="77777777" w:rsidR="006607B9" w:rsidRPr="00EE3223" w:rsidRDefault="006607B9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Организация, где выполнялась диссертационная работа</w:t>
      </w:r>
    </w:p>
    <w:p w14:paraId="4C20B112" w14:textId="77777777" w:rsidR="00677AB7" w:rsidRPr="00EE3223" w:rsidRDefault="006607B9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Организация, где проходила защита диссертации (получение ученой степени) (</w:t>
      </w:r>
      <w:r w:rsidRPr="00EE3223">
        <w:rPr>
          <w:rFonts w:eastAsia="Arial"/>
          <w:bCs/>
          <w:i/>
          <w:color w:val="000000"/>
          <w:sz w:val="26"/>
          <w:szCs w:val="26"/>
          <w:lang w:val="ru-RU"/>
        </w:rPr>
        <w:t>наименование организации и город места нахождения</w:t>
      </w:r>
      <w:r w:rsidRPr="00EE3223">
        <w:rPr>
          <w:rFonts w:eastAsia="Arial"/>
          <w:bCs/>
          <w:color w:val="000000"/>
          <w:sz w:val="26"/>
          <w:szCs w:val="26"/>
          <w:lang w:val="ru-RU"/>
        </w:rPr>
        <w:t>)</w:t>
      </w:r>
    </w:p>
    <w:p w14:paraId="1D35D9FB" w14:textId="77777777" w:rsidR="00AA1412" w:rsidRPr="00EE3223" w:rsidRDefault="00AA1412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Дата получения степени</w:t>
      </w:r>
    </w:p>
    <w:p w14:paraId="35F82EE0" w14:textId="77777777" w:rsidR="003F11AA" w:rsidRPr="00EE3223" w:rsidRDefault="003F11AA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Место работы на момент подачи заявки</w:t>
      </w:r>
    </w:p>
    <w:p w14:paraId="4B63C41E" w14:textId="2E42DD75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Основные публикации или рукописи, принятые в </w:t>
      </w:r>
      <w:r w:rsidR="00B80554">
        <w:rPr>
          <w:rFonts w:eastAsia="Arial"/>
          <w:bCs/>
          <w:color w:val="000000"/>
          <w:sz w:val="26"/>
          <w:szCs w:val="26"/>
          <w:lang w:val="ru-RU"/>
        </w:rPr>
        <w:t>печать за последние три года</w:t>
      </w:r>
    </w:p>
    <w:p w14:paraId="4D6788D7" w14:textId="73933121" w:rsidR="00677AB7" w:rsidRPr="00EE3223" w:rsidRDefault="00B80554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>
        <w:rPr>
          <w:rFonts w:eastAsia="Arial"/>
          <w:bCs/>
          <w:color w:val="000000"/>
          <w:sz w:val="26"/>
          <w:szCs w:val="26"/>
          <w:lang w:val="ru-RU"/>
        </w:rPr>
        <w:t>Тема диссертации</w:t>
      </w:r>
    </w:p>
    <w:p w14:paraId="17F9870F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Текст защищенной диссертации и автореферат диссертации (загрузка файла)</w:t>
      </w:r>
    </w:p>
    <w:p w14:paraId="5ABF13F4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Расширенное профессиональное резюме (загрузка файла)</w:t>
      </w:r>
    </w:p>
    <w:p w14:paraId="6F6D58BF" w14:textId="4A45848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Копия диплома об ученой степени</w:t>
      </w:r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\подтверждение защиты </w:t>
      </w:r>
      <w:proofErr w:type="spellStart"/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>дис</w:t>
      </w:r>
      <w:proofErr w:type="spellEnd"/>
      <w:r w:rsidR="003C55B4" w:rsidRPr="00EE3223">
        <w:rPr>
          <w:rFonts w:eastAsia="Arial"/>
          <w:bCs/>
          <w:color w:val="000000"/>
          <w:sz w:val="26"/>
          <w:szCs w:val="26"/>
        </w:rPr>
        <w:t>c</w:t>
      </w:r>
      <w:proofErr w:type="spellStart"/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>ертации</w:t>
      </w:r>
      <w:proofErr w:type="spellEnd"/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 </w:t>
      </w:r>
      <w:r w:rsidR="0090321C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на соискание ученой степени кандидата наук </w:t>
      </w:r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(или </w:t>
      </w:r>
      <w:r w:rsidR="00EE3223">
        <w:rPr>
          <w:rFonts w:eastAsia="Arial"/>
          <w:bCs/>
          <w:color w:val="000000"/>
          <w:sz w:val="26"/>
          <w:szCs w:val="26"/>
        </w:rPr>
        <w:t>PhD</w:t>
      </w:r>
      <w:r w:rsidR="003C55B4" w:rsidRPr="00EE3223">
        <w:rPr>
          <w:rFonts w:eastAsia="Arial"/>
          <w:bCs/>
          <w:color w:val="000000"/>
          <w:sz w:val="26"/>
          <w:szCs w:val="26"/>
          <w:lang w:val="ru-RU"/>
        </w:rPr>
        <w:t xml:space="preserve">) </w:t>
      </w:r>
    </w:p>
    <w:p w14:paraId="50F280CF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Мотивационное письмо (объем текста не более 500 слов)</w:t>
      </w:r>
    </w:p>
    <w:p w14:paraId="024474EC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Рекомендация 1</w:t>
      </w:r>
    </w:p>
    <w:p w14:paraId="17462E8B" w14:textId="77777777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Рекомендация 2</w:t>
      </w:r>
    </w:p>
    <w:p w14:paraId="7A7455CC" w14:textId="77777777" w:rsidR="00677AB7" w:rsidRPr="00EE3223" w:rsidRDefault="00677AB7" w:rsidP="006B0772">
      <w:pPr>
        <w:pStyle w:val="af0"/>
        <w:numPr>
          <w:ilvl w:val="0"/>
          <w:numId w:val="5"/>
        </w:numPr>
        <w:ind w:left="0" w:firstLine="709"/>
        <w:jc w:val="both"/>
        <w:rPr>
          <w:rFonts w:eastAsia="Arial"/>
          <w:b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/>
          <w:bCs/>
          <w:color w:val="000000"/>
          <w:sz w:val="26"/>
          <w:szCs w:val="26"/>
          <w:lang w:val="ru-RU"/>
        </w:rPr>
        <w:t>Сведения о проекте, в котором желает принять участие соискатель</w:t>
      </w:r>
    </w:p>
    <w:p w14:paraId="658B0BFB" w14:textId="26D05A36" w:rsidR="00677AB7" w:rsidRPr="00EE3223" w:rsidRDefault="00677AB7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Тема проекта</w:t>
      </w:r>
      <w:r w:rsidR="009C3615" w:rsidRPr="00EE3223">
        <w:rPr>
          <w:rFonts w:eastAsia="Arial"/>
          <w:bCs/>
          <w:color w:val="000000"/>
          <w:sz w:val="26"/>
          <w:szCs w:val="26"/>
          <w:lang w:val="ru-RU"/>
        </w:rPr>
        <w:t>, выбор 1го приоритета</w:t>
      </w:r>
      <w:r w:rsidR="00017C62">
        <w:rPr>
          <w:rFonts w:eastAsia="Arial"/>
          <w:bCs/>
          <w:color w:val="000000"/>
          <w:sz w:val="26"/>
          <w:szCs w:val="26"/>
          <w:lang w:val="ru-RU"/>
        </w:rPr>
        <w:t xml:space="preserve"> кандидатом</w:t>
      </w:r>
    </w:p>
    <w:p w14:paraId="27E8A66F" w14:textId="7977BCCA" w:rsidR="009C3615" w:rsidRPr="00EE3223" w:rsidRDefault="009C3615" w:rsidP="006B0772">
      <w:pPr>
        <w:pStyle w:val="af0"/>
        <w:numPr>
          <w:ilvl w:val="1"/>
          <w:numId w:val="5"/>
        </w:numPr>
        <w:ind w:left="0" w:firstLine="709"/>
        <w:jc w:val="both"/>
        <w:rPr>
          <w:rFonts w:eastAsia="Arial"/>
          <w:bCs/>
          <w:color w:val="000000"/>
          <w:sz w:val="26"/>
          <w:szCs w:val="26"/>
          <w:lang w:val="ru-RU"/>
        </w:rPr>
      </w:pPr>
      <w:r w:rsidRPr="00EE3223">
        <w:rPr>
          <w:rFonts w:eastAsia="Arial"/>
          <w:bCs/>
          <w:color w:val="000000"/>
          <w:sz w:val="26"/>
          <w:szCs w:val="26"/>
          <w:lang w:val="ru-RU"/>
        </w:rPr>
        <w:t>Тема проекта, выбор 2го приоритета</w:t>
      </w:r>
      <w:r w:rsidR="00017C62">
        <w:rPr>
          <w:rFonts w:eastAsia="Arial"/>
          <w:bCs/>
          <w:color w:val="000000"/>
          <w:sz w:val="26"/>
          <w:szCs w:val="26"/>
          <w:lang w:val="ru-RU"/>
        </w:rPr>
        <w:t xml:space="preserve"> кандидатом</w:t>
      </w:r>
    </w:p>
    <w:p w14:paraId="0DC59542" w14:textId="4385C17D" w:rsidR="009C3615" w:rsidRPr="00210D43" w:rsidRDefault="009C3615" w:rsidP="00505D40">
      <w:pPr>
        <w:pStyle w:val="af0"/>
        <w:ind w:left="709" w:firstLine="0"/>
        <w:jc w:val="both"/>
        <w:rPr>
          <w:lang w:val="ru-RU"/>
        </w:rPr>
      </w:pPr>
    </w:p>
    <w:p w14:paraId="7DBDDDF7" w14:textId="4CFEAE47" w:rsidR="00C501F1" w:rsidRDefault="00C501F1" w:rsidP="00505D40">
      <w:pPr>
        <w:pStyle w:val="a3"/>
      </w:pPr>
    </w:p>
    <w:p w14:paraId="44148AC1" w14:textId="10186F43" w:rsidR="00C501F1" w:rsidRPr="00505D40" w:rsidRDefault="00C501F1" w:rsidP="00210D43">
      <w:pPr>
        <w:spacing w:after="0" w:line="240" w:lineRule="auto"/>
        <w:ind w:left="5103"/>
        <w:rPr>
          <w:sz w:val="26"/>
          <w:szCs w:val="26"/>
        </w:rPr>
      </w:pPr>
    </w:p>
    <w:sectPr w:rsidR="00C501F1" w:rsidRPr="00505D40" w:rsidSect="00797F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A2E8" w14:textId="77777777" w:rsidR="00430DB0" w:rsidRDefault="00430DB0" w:rsidP="00AF5781">
      <w:pPr>
        <w:spacing w:after="0" w:line="240" w:lineRule="auto"/>
      </w:pPr>
      <w:r>
        <w:separator/>
      </w:r>
    </w:p>
  </w:endnote>
  <w:endnote w:type="continuationSeparator" w:id="0">
    <w:p w14:paraId="403D1B59" w14:textId="77777777" w:rsidR="00430DB0" w:rsidRDefault="00430DB0" w:rsidP="00AF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F370" w14:textId="77777777" w:rsidR="00430DB0" w:rsidRDefault="00430DB0" w:rsidP="00AF5781">
      <w:pPr>
        <w:spacing w:after="0" w:line="240" w:lineRule="auto"/>
      </w:pPr>
      <w:r>
        <w:separator/>
      </w:r>
    </w:p>
  </w:footnote>
  <w:footnote w:type="continuationSeparator" w:id="0">
    <w:p w14:paraId="4DA6491B" w14:textId="77777777" w:rsidR="00430DB0" w:rsidRDefault="00430DB0" w:rsidP="00AF5781">
      <w:pPr>
        <w:spacing w:after="0" w:line="240" w:lineRule="auto"/>
      </w:pPr>
      <w:r>
        <w:continuationSeparator/>
      </w:r>
    </w:p>
  </w:footnote>
  <w:footnote w:id="1">
    <w:p w14:paraId="67E62EF5" w14:textId="6E9268C8" w:rsidR="00C32C6B" w:rsidRDefault="00C32C6B" w:rsidP="009939F0">
      <w:pPr>
        <w:pStyle w:val="a6"/>
        <w:ind w:firstLine="708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E1A23">
        <w:rPr>
          <w:rFonts w:ascii="Times New Roman" w:hAnsi="Times New Roman" w:cs="Times New Roman"/>
        </w:rPr>
        <w:t>Координатор подразделения указывается в составе заявки от</w:t>
      </w:r>
      <w:r>
        <w:rPr>
          <w:rFonts w:ascii="Times New Roman" w:hAnsi="Times New Roman" w:cs="Times New Roman"/>
        </w:rPr>
        <w:t xml:space="preserve"> подразделения (</w:t>
      </w:r>
      <w:r w:rsidR="0014224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1</w:t>
      </w:r>
      <w:r w:rsidRPr="00BE1A23">
        <w:rPr>
          <w:rFonts w:ascii="Times New Roman" w:hAnsi="Times New Roman" w:cs="Times New Roman"/>
        </w:rPr>
        <w:t>).</w:t>
      </w:r>
    </w:p>
  </w:footnote>
  <w:footnote w:id="2">
    <w:p w14:paraId="04A46BA3" w14:textId="77777777" w:rsidR="00C32C6B" w:rsidRPr="00454BFF" w:rsidRDefault="00C32C6B" w:rsidP="00454BFF">
      <w:pPr>
        <w:pStyle w:val="a6"/>
        <w:ind w:firstLine="709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454BFF">
        <w:rPr>
          <w:rFonts w:ascii="Times New Roman" w:hAnsi="Times New Roman" w:cs="Times New Roman"/>
        </w:rPr>
        <w:t>Фразу в скобках следует удалить при заполнении заявки.</w:t>
      </w:r>
    </w:p>
  </w:footnote>
  <w:footnote w:id="3">
    <w:p w14:paraId="32C1FEA5" w14:textId="0783310C" w:rsidR="00C32C6B" w:rsidRPr="002E7097" w:rsidRDefault="00C32C6B" w:rsidP="00797F3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2E7097">
        <w:rPr>
          <w:rStyle w:val="a8"/>
          <w:rFonts w:ascii="Times New Roman" w:hAnsi="Times New Roman" w:cs="Times New Roman"/>
        </w:rPr>
        <w:footnoteRef/>
      </w:r>
      <w:r w:rsidRPr="002E7097">
        <w:rPr>
          <w:rFonts w:ascii="Times New Roman" w:hAnsi="Times New Roman" w:cs="Times New Roman"/>
        </w:rPr>
        <w:t xml:space="preserve"> Координатор подразделения </w:t>
      </w:r>
      <w:r w:rsidR="00D7404E">
        <w:rPr>
          <w:rFonts w:ascii="Times New Roman" w:hAnsi="Times New Roman" w:cs="Times New Roman"/>
        </w:rPr>
        <w:t>–</w:t>
      </w:r>
      <w:r w:rsidRPr="002E7097">
        <w:rPr>
          <w:rFonts w:ascii="Times New Roman" w:hAnsi="Times New Roman" w:cs="Times New Roman"/>
        </w:rPr>
        <w:t xml:space="preserve"> лицо, специально назначенное для решения организационных вопросов по конкурсному отбору российских постдоков в подразделении.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2373"/>
      <w:docPartObj>
        <w:docPartGallery w:val="Page Numbers (Top of Page)"/>
        <w:docPartUnique/>
      </w:docPartObj>
    </w:sdtPr>
    <w:sdtEndPr/>
    <w:sdtContent>
      <w:p w14:paraId="1247F406" w14:textId="567A7DF1" w:rsidR="00C32C6B" w:rsidRDefault="00C32C6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6D">
          <w:rPr>
            <w:noProof/>
          </w:rPr>
          <w:t>5</w:t>
        </w:r>
        <w:r>
          <w:fldChar w:fldCharType="end"/>
        </w:r>
      </w:p>
    </w:sdtContent>
  </w:sdt>
  <w:p w14:paraId="6D695508" w14:textId="77777777" w:rsidR="00C32C6B" w:rsidRDefault="00C32C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ECD"/>
    <w:multiLevelType w:val="hybridMultilevel"/>
    <w:tmpl w:val="C00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849"/>
    <w:multiLevelType w:val="hybridMultilevel"/>
    <w:tmpl w:val="C99E4E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0439E0"/>
    <w:multiLevelType w:val="multilevel"/>
    <w:tmpl w:val="12F252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95F3BFD"/>
    <w:multiLevelType w:val="hybridMultilevel"/>
    <w:tmpl w:val="E9340BE0"/>
    <w:lvl w:ilvl="0" w:tplc="3052394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F2E9B"/>
    <w:multiLevelType w:val="hybridMultilevel"/>
    <w:tmpl w:val="A9F6D114"/>
    <w:lvl w:ilvl="0" w:tplc="F22062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5E3DE4"/>
    <w:multiLevelType w:val="multilevel"/>
    <w:tmpl w:val="CDFA749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835C3F"/>
    <w:multiLevelType w:val="hybridMultilevel"/>
    <w:tmpl w:val="0598D410"/>
    <w:lvl w:ilvl="0" w:tplc="F8D226C4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977E8"/>
    <w:multiLevelType w:val="hybridMultilevel"/>
    <w:tmpl w:val="F2D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C5966"/>
    <w:multiLevelType w:val="multilevel"/>
    <w:tmpl w:val="F0D47724"/>
    <w:lvl w:ilvl="0">
      <w:start w:val="1"/>
      <w:numFmt w:val="decimal"/>
      <w:suff w:val="space"/>
      <w:lvlText w:val="%1."/>
      <w:lvlJc w:val="left"/>
      <w:pPr>
        <w:ind w:left="1410" w:hanging="1410"/>
      </w:pPr>
    </w:lvl>
    <w:lvl w:ilvl="1">
      <w:start w:val="1"/>
      <w:numFmt w:val="decimal"/>
      <w:suff w:val="space"/>
      <w:lvlText w:val="%1.%2."/>
      <w:lvlJc w:val="left"/>
      <w:pPr>
        <w:ind w:left="2120" w:hanging="141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5237" w:hanging="1410"/>
      </w:pPr>
    </w:lvl>
    <w:lvl w:ilvl="3">
      <w:start w:val="1"/>
      <w:numFmt w:val="decimal"/>
      <w:suff w:val="space"/>
      <w:lvlText w:val="%1.%2.%3.%4."/>
      <w:lvlJc w:val="left"/>
      <w:pPr>
        <w:ind w:left="3537" w:hanging="1410"/>
      </w:pPr>
    </w:lvl>
    <w:lvl w:ilvl="4">
      <w:start w:val="1"/>
      <w:numFmt w:val="decimal"/>
      <w:lvlText w:val="%1.%2.%3.%4.%5."/>
      <w:lvlJc w:val="left"/>
      <w:pPr>
        <w:ind w:left="4246" w:hanging="141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8CF10DF"/>
    <w:multiLevelType w:val="hybridMultilevel"/>
    <w:tmpl w:val="F8E8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526D"/>
    <w:multiLevelType w:val="multilevel"/>
    <w:tmpl w:val="C3CE71B2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AD5E08"/>
    <w:multiLevelType w:val="multilevel"/>
    <w:tmpl w:val="60A04F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AB5606B"/>
    <w:multiLevelType w:val="hybridMultilevel"/>
    <w:tmpl w:val="79B44CF0"/>
    <w:lvl w:ilvl="0" w:tplc="F22062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1"/>
    <w:rsid w:val="00017572"/>
    <w:rsid w:val="00017C62"/>
    <w:rsid w:val="0005773D"/>
    <w:rsid w:val="00073EC1"/>
    <w:rsid w:val="00091B8B"/>
    <w:rsid w:val="00096301"/>
    <w:rsid w:val="000A174E"/>
    <w:rsid w:val="000C31AA"/>
    <w:rsid w:val="000C76EC"/>
    <w:rsid w:val="000D1D33"/>
    <w:rsid w:val="000D6D5B"/>
    <w:rsid w:val="000E3104"/>
    <w:rsid w:val="000E6A44"/>
    <w:rsid w:val="000F6148"/>
    <w:rsid w:val="00102392"/>
    <w:rsid w:val="00142244"/>
    <w:rsid w:val="00154734"/>
    <w:rsid w:val="001565BC"/>
    <w:rsid w:val="00163C6F"/>
    <w:rsid w:val="0017726F"/>
    <w:rsid w:val="001A6436"/>
    <w:rsid w:val="001B3A90"/>
    <w:rsid w:val="001B5BF0"/>
    <w:rsid w:val="001C0F2D"/>
    <w:rsid w:val="001C5416"/>
    <w:rsid w:val="001C6FFE"/>
    <w:rsid w:val="001D5826"/>
    <w:rsid w:val="001E00FD"/>
    <w:rsid w:val="001F4411"/>
    <w:rsid w:val="0020391E"/>
    <w:rsid w:val="00210487"/>
    <w:rsid w:val="00210D43"/>
    <w:rsid w:val="00226773"/>
    <w:rsid w:val="0023455D"/>
    <w:rsid w:val="00263F16"/>
    <w:rsid w:val="00271457"/>
    <w:rsid w:val="00271633"/>
    <w:rsid w:val="00283A37"/>
    <w:rsid w:val="002B314E"/>
    <w:rsid w:val="002B5313"/>
    <w:rsid w:val="002C4B8D"/>
    <w:rsid w:val="002E33D8"/>
    <w:rsid w:val="002F0824"/>
    <w:rsid w:val="002F0D23"/>
    <w:rsid w:val="002F721A"/>
    <w:rsid w:val="002F7574"/>
    <w:rsid w:val="0030353E"/>
    <w:rsid w:val="00311EF6"/>
    <w:rsid w:val="00323779"/>
    <w:rsid w:val="00337641"/>
    <w:rsid w:val="00355BA7"/>
    <w:rsid w:val="00366F79"/>
    <w:rsid w:val="00373A44"/>
    <w:rsid w:val="00374393"/>
    <w:rsid w:val="00374925"/>
    <w:rsid w:val="003A7BA9"/>
    <w:rsid w:val="003B2B59"/>
    <w:rsid w:val="003C55B4"/>
    <w:rsid w:val="003D4E43"/>
    <w:rsid w:val="003D7D3A"/>
    <w:rsid w:val="003E5AFE"/>
    <w:rsid w:val="003E662A"/>
    <w:rsid w:val="003F11AA"/>
    <w:rsid w:val="0040617E"/>
    <w:rsid w:val="00430DB0"/>
    <w:rsid w:val="00433D99"/>
    <w:rsid w:val="00434237"/>
    <w:rsid w:val="00441AE7"/>
    <w:rsid w:val="00454BFF"/>
    <w:rsid w:val="00461A38"/>
    <w:rsid w:val="0047550D"/>
    <w:rsid w:val="004772FE"/>
    <w:rsid w:val="00497DCB"/>
    <w:rsid w:val="004C7B5E"/>
    <w:rsid w:val="004D4EE3"/>
    <w:rsid w:val="00505D40"/>
    <w:rsid w:val="00525689"/>
    <w:rsid w:val="0053580C"/>
    <w:rsid w:val="005710B6"/>
    <w:rsid w:val="00572D10"/>
    <w:rsid w:val="0058403D"/>
    <w:rsid w:val="00594FF9"/>
    <w:rsid w:val="00595108"/>
    <w:rsid w:val="00596EAE"/>
    <w:rsid w:val="005A0184"/>
    <w:rsid w:val="005A09CF"/>
    <w:rsid w:val="005A4DD5"/>
    <w:rsid w:val="005C2EF1"/>
    <w:rsid w:val="005D29A5"/>
    <w:rsid w:val="005D2EBD"/>
    <w:rsid w:val="005D74A1"/>
    <w:rsid w:val="00603562"/>
    <w:rsid w:val="00605A6D"/>
    <w:rsid w:val="006607B9"/>
    <w:rsid w:val="00677AB7"/>
    <w:rsid w:val="0069147B"/>
    <w:rsid w:val="006A3ED9"/>
    <w:rsid w:val="006A4F58"/>
    <w:rsid w:val="006B0772"/>
    <w:rsid w:val="006C56FB"/>
    <w:rsid w:val="006D704B"/>
    <w:rsid w:val="00713C56"/>
    <w:rsid w:val="007156EE"/>
    <w:rsid w:val="00736F29"/>
    <w:rsid w:val="00760403"/>
    <w:rsid w:val="00776148"/>
    <w:rsid w:val="00784CC5"/>
    <w:rsid w:val="00797F3B"/>
    <w:rsid w:val="007A7E4F"/>
    <w:rsid w:val="007B08D1"/>
    <w:rsid w:val="007B0B10"/>
    <w:rsid w:val="007B7EA0"/>
    <w:rsid w:val="007C441B"/>
    <w:rsid w:val="007F1E64"/>
    <w:rsid w:val="007F458C"/>
    <w:rsid w:val="00810E72"/>
    <w:rsid w:val="008425B5"/>
    <w:rsid w:val="00844F2C"/>
    <w:rsid w:val="00856431"/>
    <w:rsid w:val="00865BBB"/>
    <w:rsid w:val="00872CF1"/>
    <w:rsid w:val="00881092"/>
    <w:rsid w:val="0088229C"/>
    <w:rsid w:val="00887950"/>
    <w:rsid w:val="0089562A"/>
    <w:rsid w:val="008A021D"/>
    <w:rsid w:val="008E3662"/>
    <w:rsid w:val="008F34E1"/>
    <w:rsid w:val="0090321C"/>
    <w:rsid w:val="009034CE"/>
    <w:rsid w:val="00906E1A"/>
    <w:rsid w:val="009129CF"/>
    <w:rsid w:val="0092165B"/>
    <w:rsid w:val="0094441A"/>
    <w:rsid w:val="00982080"/>
    <w:rsid w:val="00982F8F"/>
    <w:rsid w:val="00986995"/>
    <w:rsid w:val="009939F0"/>
    <w:rsid w:val="009A05E8"/>
    <w:rsid w:val="009A11AB"/>
    <w:rsid w:val="009B33F2"/>
    <w:rsid w:val="009C0730"/>
    <w:rsid w:val="009C3615"/>
    <w:rsid w:val="00A14137"/>
    <w:rsid w:val="00A24747"/>
    <w:rsid w:val="00A34541"/>
    <w:rsid w:val="00A37DBE"/>
    <w:rsid w:val="00A805F6"/>
    <w:rsid w:val="00AA1412"/>
    <w:rsid w:val="00AB32AC"/>
    <w:rsid w:val="00AC38EA"/>
    <w:rsid w:val="00AD1DEF"/>
    <w:rsid w:val="00AD3888"/>
    <w:rsid w:val="00AD4639"/>
    <w:rsid w:val="00AE5E42"/>
    <w:rsid w:val="00AF5781"/>
    <w:rsid w:val="00AF6E75"/>
    <w:rsid w:val="00B0448A"/>
    <w:rsid w:val="00B077C9"/>
    <w:rsid w:val="00B2244B"/>
    <w:rsid w:val="00B31D2F"/>
    <w:rsid w:val="00B322CE"/>
    <w:rsid w:val="00B36A5A"/>
    <w:rsid w:val="00B53210"/>
    <w:rsid w:val="00B53912"/>
    <w:rsid w:val="00B6703E"/>
    <w:rsid w:val="00B675DD"/>
    <w:rsid w:val="00B80554"/>
    <w:rsid w:val="00B84A4C"/>
    <w:rsid w:val="00BA3D38"/>
    <w:rsid w:val="00BB748D"/>
    <w:rsid w:val="00BC5D7D"/>
    <w:rsid w:val="00BE66C7"/>
    <w:rsid w:val="00C315BD"/>
    <w:rsid w:val="00C31DD7"/>
    <w:rsid w:val="00C32352"/>
    <w:rsid w:val="00C32C6B"/>
    <w:rsid w:val="00C501F1"/>
    <w:rsid w:val="00C81988"/>
    <w:rsid w:val="00C87961"/>
    <w:rsid w:val="00CA12C9"/>
    <w:rsid w:val="00CA4FA4"/>
    <w:rsid w:val="00CA6B5B"/>
    <w:rsid w:val="00CB4458"/>
    <w:rsid w:val="00CB5D2A"/>
    <w:rsid w:val="00CC4D59"/>
    <w:rsid w:val="00CC6F28"/>
    <w:rsid w:val="00D06D16"/>
    <w:rsid w:val="00D06EA7"/>
    <w:rsid w:val="00D236E3"/>
    <w:rsid w:val="00D36893"/>
    <w:rsid w:val="00D727BD"/>
    <w:rsid w:val="00D7404E"/>
    <w:rsid w:val="00DD52C1"/>
    <w:rsid w:val="00DE3209"/>
    <w:rsid w:val="00E0361A"/>
    <w:rsid w:val="00E06090"/>
    <w:rsid w:val="00E7021C"/>
    <w:rsid w:val="00E8227A"/>
    <w:rsid w:val="00E82E5D"/>
    <w:rsid w:val="00E87767"/>
    <w:rsid w:val="00E9467A"/>
    <w:rsid w:val="00EC2DD6"/>
    <w:rsid w:val="00EC3D47"/>
    <w:rsid w:val="00ED2C63"/>
    <w:rsid w:val="00ED5AEA"/>
    <w:rsid w:val="00EE3223"/>
    <w:rsid w:val="00EF3E27"/>
    <w:rsid w:val="00EF46B7"/>
    <w:rsid w:val="00F04D81"/>
    <w:rsid w:val="00F111A5"/>
    <w:rsid w:val="00F63696"/>
    <w:rsid w:val="00F64183"/>
    <w:rsid w:val="00FC6FE4"/>
    <w:rsid w:val="00FD34CD"/>
    <w:rsid w:val="00FD5A62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1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Абзац списка3,Цветной список - Акцент 11,Абзац списка основной,ПАРАГРАФ,список 1,UL,Абзац маркированнный,List Paragraph,Абзац списка4,список мой1"/>
    <w:basedOn w:val="a"/>
    <w:link w:val="a4"/>
    <w:uiPriority w:val="34"/>
    <w:qFormat/>
    <w:rsid w:val="00AF57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781"/>
    <w:rPr>
      <w:color w:val="0000FF" w:themeColor="hyperlink"/>
      <w:u w:val="single"/>
    </w:r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,Абзац списка основной Знак,ПАРАГРАФ Знак,список 1 Знак,UL Знак,Абзац маркированнный Знак,список мой1 Знак"/>
    <w:link w:val="a3"/>
    <w:uiPriority w:val="34"/>
    <w:locked/>
    <w:rsid w:val="00AF5781"/>
  </w:style>
  <w:style w:type="paragraph" w:styleId="a6">
    <w:name w:val="footnote text"/>
    <w:basedOn w:val="a"/>
    <w:link w:val="a7"/>
    <w:uiPriority w:val="99"/>
    <w:semiHidden/>
    <w:unhideWhenUsed/>
    <w:rsid w:val="00AF578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5781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F5781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B2B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B2B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B2B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2B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2B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B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Письмо"/>
    <w:basedOn w:val="a"/>
    <w:rsid w:val="00FD34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A3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4541"/>
  </w:style>
  <w:style w:type="paragraph" w:styleId="af3">
    <w:name w:val="footer"/>
    <w:basedOn w:val="a"/>
    <w:link w:val="af4"/>
    <w:uiPriority w:val="99"/>
    <w:unhideWhenUsed/>
    <w:rsid w:val="00A3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34541"/>
  </w:style>
  <w:style w:type="paragraph" w:styleId="af5">
    <w:name w:val="Revision"/>
    <w:hidden/>
    <w:uiPriority w:val="99"/>
    <w:semiHidden/>
    <w:rsid w:val="00887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Абзац списка3,Цветной список - Акцент 11,Абзац списка основной,ПАРАГРАФ,список 1,UL,Абзац маркированнный,List Paragraph,Абзац списка4,список мой1"/>
    <w:basedOn w:val="a"/>
    <w:link w:val="a4"/>
    <w:uiPriority w:val="34"/>
    <w:qFormat/>
    <w:rsid w:val="00AF57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781"/>
    <w:rPr>
      <w:color w:val="0000FF" w:themeColor="hyperlink"/>
      <w:u w:val="single"/>
    </w:r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,Абзац списка основной Знак,ПАРАГРАФ Знак,список 1 Знак,UL Знак,Абзац маркированнный Знак,список мой1 Знак"/>
    <w:link w:val="a3"/>
    <w:uiPriority w:val="34"/>
    <w:locked/>
    <w:rsid w:val="00AF5781"/>
  </w:style>
  <w:style w:type="paragraph" w:styleId="a6">
    <w:name w:val="footnote text"/>
    <w:basedOn w:val="a"/>
    <w:link w:val="a7"/>
    <w:uiPriority w:val="99"/>
    <w:semiHidden/>
    <w:unhideWhenUsed/>
    <w:rsid w:val="00AF578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5781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F5781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B2B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B2B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B2B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2B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2B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B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Письмо"/>
    <w:basedOn w:val="a"/>
    <w:rsid w:val="00FD34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A3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4541"/>
  </w:style>
  <w:style w:type="paragraph" w:styleId="af3">
    <w:name w:val="footer"/>
    <w:basedOn w:val="a"/>
    <w:link w:val="af4"/>
    <w:uiPriority w:val="99"/>
    <w:unhideWhenUsed/>
    <w:rsid w:val="00A3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34541"/>
  </w:style>
  <w:style w:type="paragraph" w:styleId="af5">
    <w:name w:val="Revision"/>
    <w:hidden/>
    <w:uiPriority w:val="99"/>
    <w:semiHidden/>
    <w:rsid w:val="00887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stdocru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132EEA-B903-468E-B604-0546DD30D8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Анна Вячеславовна</dc:creator>
  <cp:lastModifiedBy>Яковлев А.И.</cp:lastModifiedBy>
  <cp:revision>24</cp:revision>
  <cp:lastPrinted>2019-01-31T15:05:00Z</cp:lastPrinted>
  <dcterms:created xsi:type="dcterms:W3CDTF">2019-12-27T14:06:00Z</dcterms:created>
  <dcterms:modified xsi:type="dcterms:W3CDTF">2020-01-29T18:17:00Z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Правдюк А.С.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научной интеграции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2019/12/27-570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проведения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 на 2020 год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